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60F" w:rsidRPr="00852765" w:rsidRDefault="00D16A3E" w:rsidP="0056657B">
      <w:pPr>
        <w:tabs>
          <w:tab w:val="center" w:pos="4680"/>
        </w:tabs>
        <w:suppressAutoHyphens/>
        <w:jc w:val="center"/>
        <w:rPr>
          <w:rFonts w:ascii="Times New Roman" w:hAnsi="Times New Roman"/>
          <w:spacing w:val="-3"/>
          <w:szCs w:val="24"/>
        </w:rPr>
      </w:pPr>
      <w:r w:rsidRPr="00852765">
        <w:rPr>
          <w:rFonts w:ascii="Times New Roman" w:hAnsi="Times New Roman"/>
          <w:spacing w:val="-3"/>
          <w:szCs w:val="24"/>
        </w:rPr>
        <w:fldChar w:fldCharType="begin"/>
      </w:r>
      <w:r w:rsidR="00E3160F" w:rsidRPr="00852765">
        <w:rPr>
          <w:rFonts w:ascii="Times New Roman" w:hAnsi="Times New Roman"/>
          <w:spacing w:val="-3"/>
          <w:szCs w:val="24"/>
        </w:rPr>
        <w:instrText>ADVANCE \D 108.0</w:instrText>
      </w:r>
      <w:r w:rsidRPr="00852765">
        <w:rPr>
          <w:rFonts w:ascii="Times New Roman" w:hAnsi="Times New Roman"/>
          <w:spacing w:val="-3"/>
          <w:szCs w:val="24"/>
        </w:rPr>
        <w:fldChar w:fldCharType="end"/>
      </w:r>
      <w:bookmarkStart w:id="0" w:name="_GoBack"/>
      <w:bookmarkEnd w:id="0"/>
      <w:r w:rsidR="00E3160F" w:rsidRPr="00852765">
        <w:rPr>
          <w:rFonts w:ascii="Times New Roman" w:hAnsi="Times New Roman"/>
          <w:spacing w:val="-3"/>
          <w:szCs w:val="24"/>
        </w:rPr>
        <w:t>TECHNICAL EVALUATION</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AND</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PRELIMINARY DETERMINATION</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FOR</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r w:rsidR="0044574C">
        <w:rPr>
          <w:rFonts w:ascii="Times New Roman" w:hAnsi="Times New Roman"/>
          <w:szCs w:val="24"/>
        </w:rPr>
        <w:t>Bay Port Shredding and Metal Recycling</w:t>
      </w:r>
    </w:p>
    <w:p w:rsidR="00E3160F" w:rsidRPr="00852765" w:rsidRDefault="00413D4D" w:rsidP="00570C8E">
      <w:pPr>
        <w:tabs>
          <w:tab w:val="center" w:pos="5040"/>
        </w:tabs>
        <w:suppressAutoHyphens/>
        <w:jc w:val="both"/>
        <w:rPr>
          <w:rFonts w:ascii="Times New Roman" w:hAnsi="Times New Roman"/>
          <w:spacing w:val="-3"/>
          <w:szCs w:val="24"/>
        </w:rPr>
      </w:pPr>
      <w:r>
        <w:rPr>
          <w:rFonts w:ascii="Times New Roman" w:hAnsi="Times New Roman"/>
          <w:spacing w:val="-3"/>
          <w:szCs w:val="24"/>
        </w:rPr>
        <w:tab/>
      </w: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smartTag w:uri="urn:schemas-microsoft-com:office:smarttags" w:element="place">
        <w:smartTag w:uri="urn:schemas-microsoft-com:office:smarttags" w:element="PlaceName">
          <w:r w:rsidRPr="00852765">
            <w:rPr>
              <w:rFonts w:ascii="Times New Roman" w:hAnsi="Times New Roman"/>
              <w:spacing w:val="-3"/>
              <w:szCs w:val="24"/>
            </w:rPr>
            <w:t>Hillsborough</w:t>
          </w:r>
        </w:smartTag>
        <w:r w:rsidRPr="00852765">
          <w:rPr>
            <w:rFonts w:ascii="Times New Roman" w:hAnsi="Times New Roman"/>
            <w:spacing w:val="-3"/>
            <w:szCs w:val="24"/>
          </w:rPr>
          <w:t xml:space="preserve"> </w:t>
        </w:r>
        <w:smartTag w:uri="urn:schemas-microsoft-com:office:smarttags" w:element="PlaceType">
          <w:r w:rsidRPr="00852765">
            <w:rPr>
              <w:rFonts w:ascii="Times New Roman" w:hAnsi="Times New Roman"/>
              <w:spacing w:val="-3"/>
              <w:szCs w:val="24"/>
            </w:rPr>
            <w:t>County</w:t>
          </w:r>
        </w:smartTag>
      </w:smartTag>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Construction Permit</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Application Number</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r w:rsidR="00C71F0B">
        <w:rPr>
          <w:rFonts w:ascii="Times New Roman" w:hAnsi="Times New Roman"/>
          <w:spacing w:val="-3"/>
          <w:szCs w:val="24"/>
        </w:rPr>
        <w:t>0571</w:t>
      </w:r>
      <w:r w:rsidR="0044574C">
        <w:rPr>
          <w:rFonts w:ascii="Times New Roman" w:hAnsi="Times New Roman"/>
          <w:spacing w:val="-3"/>
          <w:szCs w:val="24"/>
        </w:rPr>
        <w:t>435</w:t>
      </w:r>
      <w:r w:rsidR="002226C1">
        <w:rPr>
          <w:rFonts w:ascii="Times New Roman" w:hAnsi="Times New Roman"/>
          <w:spacing w:val="-3"/>
          <w:szCs w:val="24"/>
        </w:rPr>
        <w:t>-00</w:t>
      </w:r>
      <w:r w:rsidR="0044574C">
        <w:rPr>
          <w:rFonts w:ascii="Times New Roman" w:hAnsi="Times New Roman"/>
          <w:spacing w:val="-3"/>
          <w:szCs w:val="24"/>
        </w:rPr>
        <w:t>1</w:t>
      </w:r>
      <w:r w:rsidR="00811553">
        <w:rPr>
          <w:rFonts w:ascii="Times New Roman" w:hAnsi="Times New Roman"/>
          <w:spacing w:val="-3"/>
          <w:szCs w:val="24"/>
        </w:rPr>
        <w:t xml:space="preserve">-AC </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Environmental Protection Commission of</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smartTag w:uri="urn:schemas-microsoft-com:office:smarttags" w:element="place">
        <w:smartTag w:uri="urn:schemas-microsoft-com:office:smarttags" w:element="PlaceName">
          <w:r w:rsidRPr="00852765">
            <w:rPr>
              <w:rFonts w:ascii="Times New Roman" w:hAnsi="Times New Roman"/>
              <w:spacing w:val="-3"/>
              <w:szCs w:val="24"/>
            </w:rPr>
            <w:t>Hillsborough</w:t>
          </w:r>
        </w:smartTag>
        <w:r w:rsidRPr="00852765">
          <w:rPr>
            <w:rFonts w:ascii="Times New Roman" w:hAnsi="Times New Roman"/>
            <w:spacing w:val="-3"/>
            <w:szCs w:val="24"/>
          </w:rPr>
          <w:t xml:space="preserve"> </w:t>
        </w:r>
        <w:smartTag w:uri="urn:schemas-microsoft-com:office:smarttags" w:element="PlaceType">
          <w:r w:rsidRPr="00852765">
            <w:rPr>
              <w:rFonts w:ascii="Times New Roman" w:hAnsi="Times New Roman"/>
              <w:spacing w:val="-3"/>
              <w:szCs w:val="24"/>
            </w:rPr>
            <w:t>County</w:t>
          </w:r>
        </w:smartTag>
      </w:smartTag>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smartTag w:uri="urn:schemas-microsoft-com:office:smarttags" w:element="place">
        <w:smartTag w:uri="urn:schemas-microsoft-com:office:smarttags" w:element="City">
          <w:r w:rsidRPr="00852765">
            <w:rPr>
              <w:rFonts w:ascii="Times New Roman" w:hAnsi="Times New Roman"/>
              <w:spacing w:val="-3"/>
              <w:szCs w:val="24"/>
            </w:rPr>
            <w:t>Tampa</w:t>
          </w:r>
        </w:smartTag>
        <w:r w:rsidRPr="00852765">
          <w:rPr>
            <w:rFonts w:ascii="Times New Roman" w:hAnsi="Times New Roman"/>
            <w:spacing w:val="-3"/>
            <w:szCs w:val="24"/>
          </w:rPr>
          <w:t xml:space="preserve">, </w:t>
        </w:r>
        <w:smartTag w:uri="urn:schemas-microsoft-com:office:smarttags" w:element="State">
          <w:r w:rsidRPr="00852765">
            <w:rPr>
              <w:rFonts w:ascii="Times New Roman" w:hAnsi="Times New Roman"/>
              <w:spacing w:val="-3"/>
              <w:szCs w:val="24"/>
            </w:rPr>
            <w:t>FL</w:t>
          </w:r>
        </w:smartTag>
      </w:smartTag>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0C0799" w:rsidRPr="009F19F7" w:rsidRDefault="00E3160F" w:rsidP="000C0799">
      <w:pPr>
        <w:tabs>
          <w:tab w:val="center" w:pos="5040"/>
        </w:tabs>
        <w:suppressAutoHyphens/>
        <w:jc w:val="both"/>
        <w:rPr>
          <w:rFonts w:ascii="Times New Roman" w:hAnsi="Times New Roman"/>
          <w:spacing w:val="-3"/>
          <w:szCs w:val="24"/>
        </w:rPr>
      </w:pPr>
      <w:r w:rsidRPr="009F19F7">
        <w:rPr>
          <w:rFonts w:ascii="Times New Roman" w:hAnsi="Times New Roman"/>
          <w:spacing w:val="-3"/>
          <w:szCs w:val="24"/>
        </w:rPr>
        <w:tab/>
      </w:r>
      <w:r w:rsidR="0044574C">
        <w:rPr>
          <w:rFonts w:ascii="Times New Roman" w:hAnsi="Times New Roman"/>
          <w:spacing w:val="-3"/>
          <w:szCs w:val="24"/>
        </w:rPr>
        <w:t>April 18, 2014</w:t>
      </w:r>
    </w:p>
    <w:p w:rsidR="000C0799" w:rsidRDefault="000C0799" w:rsidP="000C0799">
      <w:pPr>
        <w:tabs>
          <w:tab w:val="center" w:pos="5040"/>
        </w:tabs>
        <w:suppressAutoHyphens/>
        <w:jc w:val="both"/>
        <w:rPr>
          <w:rFonts w:ascii="Times New Roman" w:hAnsi="Times New Roman"/>
          <w:spacing w:val="-3"/>
          <w:szCs w:val="24"/>
        </w:rPr>
      </w:pPr>
    </w:p>
    <w:p w:rsidR="000C0799" w:rsidRDefault="000C0799" w:rsidP="000C0799">
      <w:pPr>
        <w:tabs>
          <w:tab w:val="center" w:pos="5040"/>
        </w:tabs>
        <w:suppressAutoHyphens/>
        <w:jc w:val="both"/>
        <w:rPr>
          <w:rFonts w:ascii="Times New Roman" w:hAnsi="Times New Roman"/>
          <w:spacing w:val="-3"/>
          <w:szCs w:val="24"/>
        </w:rPr>
        <w:sectPr w:rsidR="000C0799" w:rsidSect="000C0799">
          <w:headerReference w:type="even" r:id="rId9"/>
          <w:headerReference w:type="default" r:id="rId10"/>
          <w:footerReference w:type="even" r:id="rId11"/>
          <w:endnotePr>
            <w:numFmt w:val="decimal"/>
          </w:endnotePr>
          <w:pgSz w:w="12240" w:h="15840"/>
          <w:pgMar w:top="3600" w:right="1080" w:bottom="720" w:left="1080" w:header="1440" w:footer="720" w:gutter="0"/>
          <w:cols w:space="720"/>
          <w:noEndnote/>
        </w:sectPr>
      </w:pPr>
    </w:p>
    <w:p w:rsidR="00E3160F" w:rsidRPr="009661F5" w:rsidRDefault="00E3160F" w:rsidP="004D1295">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24"/>
          <w:u w:val="single"/>
        </w:rPr>
      </w:pPr>
      <w:r w:rsidRPr="009661F5">
        <w:rPr>
          <w:rFonts w:ascii="Times New Roman" w:hAnsi="Times New Roman" w:cs="Arial"/>
          <w:szCs w:val="24"/>
          <w:u w:val="single"/>
        </w:rPr>
        <w:lastRenderedPageBreak/>
        <w:t>Project Description</w:t>
      </w:r>
    </w:p>
    <w:p w:rsidR="00E3160F" w:rsidRPr="009661F5"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szCs w:val="24"/>
        </w:rPr>
      </w:pPr>
      <w:r w:rsidRPr="009661F5">
        <w:rPr>
          <w:rFonts w:ascii="Times New Roman" w:hAnsi="Times New Roman" w:cs="Times New Roman"/>
          <w:spacing w:val="0"/>
          <w:szCs w:val="24"/>
        </w:rPr>
        <w:t>Applicant:</w:t>
      </w:r>
    </w:p>
    <w:p w:rsidR="0081544C" w:rsidRDefault="0081544C" w:rsidP="00582ADD">
      <w:pPr>
        <w:suppressAutoHyphens/>
        <w:ind w:firstLine="1170"/>
        <w:jc w:val="both"/>
        <w:rPr>
          <w:rFonts w:ascii="Times New Roman" w:hAnsi="Times New Roman"/>
          <w:szCs w:val="24"/>
        </w:rPr>
      </w:pPr>
      <w:r>
        <w:rPr>
          <w:rFonts w:ascii="Times New Roman" w:hAnsi="Times New Roman"/>
          <w:szCs w:val="24"/>
        </w:rPr>
        <w:t>Jon Hale, Owner</w:t>
      </w:r>
    </w:p>
    <w:p w:rsidR="00C71F0B" w:rsidRPr="009661F5" w:rsidRDefault="0044574C" w:rsidP="00582ADD">
      <w:pPr>
        <w:suppressAutoHyphens/>
        <w:ind w:firstLine="1170"/>
        <w:jc w:val="both"/>
        <w:rPr>
          <w:rFonts w:ascii="Times New Roman" w:hAnsi="Times New Roman"/>
          <w:szCs w:val="24"/>
        </w:rPr>
      </w:pPr>
      <w:r>
        <w:rPr>
          <w:rFonts w:ascii="Times New Roman" w:hAnsi="Times New Roman"/>
          <w:szCs w:val="24"/>
        </w:rPr>
        <w:t>Bay Port Shredding and Metal Recycling</w:t>
      </w:r>
    </w:p>
    <w:p w:rsidR="00381AC3" w:rsidRPr="009661F5" w:rsidRDefault="0044574C" w:rsidP="00582ADD">
      <w:pPr>
        <w:suppressAutoHyphens/>
        <w:ind w:firstLine="1170"/>
        <w:jc w:val="both"/>
        <w:rPr>
          <w:rFonts w:ascii="Times New Roman" w:hAnsi="Times New Roman"/>
          <w:spacing w:val="-3"/>
          <w:szCs w:val="24"/>
        </w:rPr>
      </w:pPr>
      <w:r>
        <w:rPr>
          <w:rFonts w:ascii="Times New Roman" w:hAnsi="Times New Roman"/>
          <w:szCs w:val="24"/>
        </w:rPr>
        <w:t>6910 E. 14</w:t>
      </w:r>
      <w:r w:rsidRPr="0044574C">
        <w:rPr>
          <w:rFonts w:ascii="Times New Roman" w:hAnsi="Times New Roman"/>
          <w:szCs w:val="24"/>
          <w:vertAlign w:val="superscript"/>
        </w:rPr>
        <w:t>th</w:t>
      </w:r>
      <w:r>
        <w:rPr>
          <w:rFonts w:ascii="Times New Roman" w:hAnsi="Times New Roman"/>
          <w:szCs w:val="24"/>
        </w:rPr>
        <w:t xml:space="preserve"> Avenue</w:t>
      </w:r>
    </w:p>
    <w:p w:rsidR="00F2309B" w:rsidRPr="009661F5" w:rsidRDefault="00F2309B" w:rsidP="00582ADD">
      <w:pPr>
        <w:suppressAutoHyphens/>
        <w:ind w:firstLine="1170"/>
        <w:jc w:val="both"/>
        <w:rPr>
          <w:rFonts w:ascii="Times New Roman" w:hAnsi="Times New Roman"/>
          <w:spacing w:val="-3"/>
          <w:szCs w:val="24"/>
        </w:rPr>
      </w:pPr>
      <w:r w:rsidRPr="009661F5">
        <w:rPr>
          <w:rFonts w:ascii="Times New Roman" w:hAnsi="Times New Roman"/>
          <w:spacing w:val="-3"/>
          <w:szCs w:val="24"/>
        </w:rPr>
        <w:t>Tampa, F</w:t>
      </w:r>
      <w:r w:rsidR="0081544C">
        <w:rPr>
          <w:rFonts w:ascii="Times New Roman" w:hAnsi="Times New Roman"/>
          <w:spacing w:val="-3"/>
          <w:szCs w:val="24"/>
        </w:rPr>
        <w:t>L</w:t>
      </w:r>
      <w:r w:rsidRPr="009661F5">
        <w:rPr>
          <w:rFonts w:ascii="Times New Roman" w:hAnsi="Times New Roman"/>
          <w:spacing w:val="-3"/>
          <w:szCs w:val="24"/>
        </w:rPr>
        <w:t xml:space="preserve"> 3361</w:t>
      </w:r>
      <w:r w:rsidR="00A215C8" w:rsidRPr="009661F5">
        <w:rPr>
          <w:rFonts w:ascii="Times New Roman" w:hAnsi="Times New Roman"/>
          <w:spacing w:val="-3"/>
          <w:szCs w:val="24"/>
        </w:rPr>
        <w:t>9</w:t>
      </w:r>
    </w:p>
    <w:p w:rsidR="00E3160F" w:rsidRPr="009661F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3160F" w:rsidRPr="009661F5"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szCs w:val="24"/>
        </w:rPr>
      </w:pPr>
      <w:r w:rsidRPr="009661F5">
        <w:rPr>
          <w:rFonts w:ascii="Times New Roman" w:hAnsi="Times New Roman" w:cs="Times New Roman"/>
          <w:spacing w:val="0"/>
          <w:szCs w:val="24"/>
        </w:rPr>
        <w:t>Engineer:</w:t>
      </w:r>
    </w:p>
    <w:p w:rsidR="00E3160F" w:rsidRPr="009661F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661F5">
        <w:rPr>
          <w:rFonts w:ascii="Times New Roman" w:hAnsi="Times New Roman"/>
          <w:spacing w:val="-3"/>
          <w:szCs w:val="24"/>
        </w:rPr>
        <w:tab/>
      </w:r>
      <w:r w:rsidR="0081544C">
        <w:rPr>
          <w:rFonts w:ascii="Times New Roman" w:hAnsi="Times New Roman"/>
          <w:spacing w:val="-3"/>
          <w:szCs w:val="24"/>
        </w:rPr>
        <w:t xml:space="preserve">Kenneth E. </w:t>
      </w:r>
      <w:proofErr w:type="gramStart"/>
      <w:r w:rsidR="0081544C">
        <w:rPr>
          <w:rFonts w:ascii="Times New Roman" w:hAnsi="Times New Roman"/>
          <w:spacing w:val="-3"/>
          <w:szCs w:val="24"/>
        </w:rPr>
        <w:t>Given</w:t>
      </w:r>
      <w:r w:rsidR="00BA6084" w:rsidRPr="009661F5">
        <w:rPr>
          <w:rFonts w:ascii="Times New Roman" w:hAnsi="Times New Roman"/>
          <w:spacing w:val="-3"/>
          <w:szCs w:val="24"/>
        </w:rPr>
        <w:t>,</w:t>
      </w:r>
      <w:r w:rsidR="00A215C8" w:rsidRPr="009661F5">
        <w:rPr>
          <w:rFonts w:ascii="Times New Roman" w:hAnsi="Times New Roman"/>
          <w:spacing w:val="-3"/>
          <w:szCs w:val="24"/>
        </w:rPr>
        <w:t xml:space="preserve"> P.E.</w:t>
      </w:r>
      <w:proofErr w:type="gramEnd"/>
    </w:p>
    <w:p w:rsidR="00E3160F" w:rsidRPr="009661F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661F5">
        <w:rPr>
          <w:rFonts w:ascii="Times New Roman" w:hAnsi="Times New Roman"/>
          <w:spacing w:val="-3"/>
          <w:szCs w:val="24"/>
        </w:rPr>
        <w:tab/>
      </w:r>
      <w:r w:rsidR="00A215C8" w:rsidRPr="009661F5">
        <w:rPr>
          <w:rFonts w:ascii="Times New Roman" w:hAnsi="Times New Roman"/>
          <w:spacing w:val="-3"/>
          <w:szCs w:val="24"/>
        </w:rPr>
        <w:t>Registration</w:t>
      </w:r>
      <w:r w:rsidRPr="009661F5">
        <w:rPr>
          <w:rFonts w:ascii="Times New Roman" w:hAnsi="Times New Roman"/>
          <w:spacing w:val="-3"/>
          <w:szCs w:val="24"/>
        </w:rPr>
        <w:t xml:space="preserve"> No.:</w:t>
      </w:r>
      <w:r w:rsidR="00221B7C" w:rsidRPr="009661F5">
        <w:rPr>
          <w:rFonts w:ascii="Times New Roman" w:hAnsi="Times New Roman"/>
          <w:spacing w:val="-3"/>
          <w:szCs w:val="24"/>
        </w:rPr>
        <w:t xml:space="preserve"> </w:t>
      </w:r>
      <w:r w:rsidR="0081544C">
        <w:rPr>
          <w:rFonts w:ascii="Times New Roman" w:hAnsi="Times New Roman"/>
          <w:spacing w:val="-3"/>
          <w:szCs w:val="24"/>
        </w:rPr>
        <w:t>23023</w:t>
      </w:r>
    </w:p>
    <w:p w:rsidR="00E3160F" w:rsidRPr="009661F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661F5">
        <w:rPr>
          <w:rFonts w:ascii="Times New Roman" w:hAnsi="Times New Roman"/>
          <w:spacing w:val="-3"/>
          <w:szCs w:val="24"/>
        </w:rPr>
        <w:tab/>
      </w:r>
      <w:proofErr w:type="gramStart"/>
      <w:r w:rsidR="0081544C">
        <w:rPr>
          <w:rFonts w:ascii="Times New Roman" w:hAnsi="Times New Roman"/>
          <w:spacing w:val="-3"/>
          <w:szCs w:val="24"/>
        </w:rPr>
        <w:t>Air Testing &amp; Consulting</w:t>
      </w:r>
      <w:r w:rsidR="00F2309B" w:rsidRPr="009661F5">
        <w:rPr>
          <w:rFonts w:ascii="Times New Roman" w:hAnsi="Times New Roman"/>
          <w:spacing w:val="-3"/>
          <w:szCs w:val="24"/>
        </w:rPr>
        <w:t>, Inc.</w:t>
      </w:r>
      <w:proofErr w:type="gramEnd"/>
    </w:p>
    <w:p w:rsidR="0081544C"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661F5">
        <w:rPr>
          <w:rFonts w:ascii="Times New Roman" w:hAnsi="Times New Roman"/>
          <w:spacing w:val="-3"/>
          <w:szCs w:val="24"/>
        </w:rPr>
        <w:tab/>
      </w:r>
      <w:r w:rsidR="0081544C">
        <w:rPr>
          <w:rFonts w:ascii="Times New Roman" w:hAnsi="Times New Roman"/>
          <w:spacing w:val="-3"/>
          <w:szCs w:val="24"/>
        </w:rPr>
        <w:t xml:space="preserve">333 N. </w:t>
      </w:r>
      <w:proofErr w:type="spellStart"/>
      <w:r w:rsidR="0081544C">
        <w:rPr>
          <w:rFonts w:ascii="Times New Roman" w:hAnsi="Times New Roman"/>
          <w:spacing w:val="-3"/>
          <w:szCs w:val="24"/>
        </w:rPr>
        <w:t>Falkenburg</w:t>
      </w:r>
      <w:proofErr w:type="spellEnd"/>
      <w:r w:rsidR="0081544C">
        <w:rPr>
          <w:rFonts w:ascii="Times New Roman" w:hAnsi="Times New Roman"/>
          <w:spacing w:val="-3"/>
          <w:szCs w:val="24"/>
        </w:rPr>
        <w:t xml:space="preserve"> Road, Unit B-214</w:t>
      </w:r>
    </w:p>
    <w:p w:rsidR="00E3160F" w:rsidRPr="009661F5" w:rsidRDefault="0081544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t>Tampa</w:t>
      </w:r>
      <w:r w:rsidR="00BA6084" w:rsidRPr="009661F5">
        <w:rPr>
          <w:rFonts w:ascii="Times New Roman" w:hAnsi="Times New Roman"/>
          <w:spacing w:val="-3"/>
          <w:szCs w:val="24"/>
        </w:rPr>
        <w:t xml:space="preserve">, </w:t>
      </w:r>
      <w:r>
        <w:rPr>
          <w:rFonts w:ascii="Times New Roman" w:hAnsi="Times New Roman"/>
          <w:spacing w:val="-3"/>
          <w:szCs w:val="24"/>
        </w:rPr>
        <w:t xml:space="preserve">FL </w:t>
      </w:r>
      <w:r w:rsidR="00BA6084" w:rsidRPr="009661F5">
        <w:rPr>
          <w:rFonts w:ascii="Times New Roman" w:hAnsi="Times New Roman"/>
          <w:spacing w:val="-3"/>
          <w:szCs w:val="24"/>
        </w:rPr>
        <w:t>3</w:t>
      </w:r>
      <w:r>
        <w:rPr>
          <w:rFonts w:ascii="Times New Roman" w:hAnsi="Times New Roman"/>
          <w:spacing w:val="-3"/>
          <w:szCs w:val="24"/>
        </w:rPr>
        <w:t>3619</w:t>
      </w:r>
    </w:p>
    <w:p w:rsidR="00E3160F" w:rsidRPr="009661F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3160F" w:rsidRPr="009661F5"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szCs w:val="24"/>
        </w:rPr>
      </w:pPr>
      <w:r w:rsidRPr="009661F5">
        <w:rPr>
          <w:rFonts w:ascii="Times New Roman" w:hAnsi="Times New Roman" w:cs="Times New Roman"/>
          <w:spacing w:val="0"/>
          <w:szCs w:val="24"/>
        </w:rPr>
        <w:t>Project and Location:</w:t>
      </w:r>
    </w:p>
    <w:p w:rsidR="00FD5AEF" w:rsidRPr="009661F5" w:rsidRDefault="0044574C" w:rsidP="00A83B3C">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100" w:afterAutospacing="1"/>
        <w:ind w:left="1152"/>
        <w:jc w:val="both"/>
        <w:rPr>
          <w:rFonts w:ascii="Times New Roman" w:hAnsi="Times New Roman"/>
          <w:spacing w:val="-3"/>
          <w:szCs w:val="24"/>
        </w:rPr>
      </w:pPr>
      <w:r>
        <w:rPr>
          <w:rFonts w:ascii="Times New Roman" w:hAnsi="Times New Roman"/>
          <w:szCs w:val="24"/>
        </w:rPr>
        <w:t>This project is</w:t>
      </w:r>
      <w:r w:rsidR="001B3EB3" w:rsidRPr="009661F5">
        <w:rPr>
          <w:rFonts w:ascii="Times New Roman" w:hAnsi="Times New Roman"/>
          <w:szCs w:val="24"/>
        </w:rPr>
        <w:t xml:space="preserve"> </w:t>
      </w:r>
      <w:r w:rsidRPr="0044574C">
        <w:rPr>
          <w:rFonts w:ascii="Times New Roman" w:hAnsi="Times New Roman"/>
          <w:szCs w:val="24"/>
        </w:rPr>
        <w:t>for the relocation of an existing permitted aluminum recycling operation.  Bay P</w:t>
      </w:r>
      <w:r w:rsidR="00725B1F">
        <w:rPr>
          <w:rFonts w:ascii="Times New Roman" w:hAnsi="Times New Roman"/>
          <w:szCs w:val="24"/>
        </w:rPr>
        <w:t>ort Shredding is requesting</w:t>
      </w:r>
      <w:r w:rsidRPr="0044574C">
        <w:rPr>
          <w:rFonts w:ascii="Times New Roman" w:hAnsi="Times New Roman"/>
          <w:szCs w:val="24"/>
        </w:rPr>
        <w:t xml:space="preserve"> to relocate to 6910 E. 14th Avenue in Tampa.  They previously operated at 4902 South 50th Street, Tampa, FL 33619.  </w:t>
      </w:r>
      <w:r w:rsidR="00195ECC" w:rsidRPr="009661F5">
        <w:rPr>
          <w:rFonts w:ascii="Times New Roman" w:hAnsi="Times New Roman"/>
          <w:szCs w:val="24"/>
        </w:rPr>
        <w:t>The operation at the facility involve</w:t>
      </w:r>
      <w:r w:rsidR="00883A41">
        <w:rPr>
          <w:rFonts w:ascii="Times New Roman" w:hAnsi="Times New Roman"/>
          <w:szCs w:val="24"/>
        </w:rPr>
        <w:t>s</w:t>
      </w:r>
      <w:r w:rsidR="00195ECC" w:rsidRPr="009661F5">
        <w:rPr>
          <w:rFonts w:ascii="Times New Roman" w:hAnsi="Times New Roman"/>
          <w:szCs w:val="24"/>
        </w:rPr>
        <w:t xml:space="preserve"> </w:t>
      </w:r>
      <w:r w:rsidR="00172132">
        <w:rPr>
          <w:rFonts w:ascii="Times New Roman" w:hAnsi="Times New Roman"/>
          <w:szCs w:val="24"/>
        </w:rPr>
        <w:t xml:space="preserve">aluminum </w:t>
      </w:r>
      <w:r w:rsidR="00195ECC" w:rsidRPr="009661F5">
        <w:rPr>
          <w:rFonts w:ascii="Times New Roman" w:hAnsi="Times New Roman"/>
          <w:szCs w:val="24"/>
        </w:rPr>
        <w:t>scrap truck unloading</w:t>
      </w:r>
      <w:r w:rsidR="00195ECC">
        <w:rPr>
          <w:rFonts w:ascii="Times New Roman" w:hAnsi="Times New Roman"/>
          <w:szCs w:val="24"/>
        </w:rPr>
        <w:t>, piling, shredding, dirt screening</w:t>
      </w:r>
      <w:r w:rsidR="008C00E0">
        <w:rPr>
          <w:rFonts w:ascii="Times New Roman" w:hAnsi="Times New Roman"/>
          <w:szCs w:val="24"/>
        </w:rPr>
        <w:t xml:space="preserve"> and</w:t>
      </w:r>
      <w:r w:rsidR="00195ECC">
        <w:rPr>
          <w:rFonts w:ascii="Times New Roman" w:hAnsi="Times New Roman"/>
          <w:szCs w:val="24"/>
        </w:rPr>
        <w:t xml:space="preserve"> </w:t>
      </w:r>
      <w:r w:rsidR="00195ECC" w:rsidRPr="009661F5">
        <w:rPr>
          <w:rFonts w:ascii="Times New Roman" w:hAnsi="Times New Roman"/>
          <w:szCs w:val="24"/>
        </w:rPr>
        <w:t>truck loading for transport off-site</w:t>
      </w:r>
      <w:r w:rsidR="00195ECC">
        <w:rPr>
          <w:rFonts w:ascii="Times New Roman" w:hAnsi="Times New Roman"/>
          <w:szCs w:val="24"/>
        </w:rPr>
        <w:t>.</w:t>
      </w:r>
      <w:r w:rsidR="001B3EB3" w:rsidRPr="009661F5">
        <w:rPr>
          <w:rFonts w:ascii="Times New Roman" w:hAnsi="Times New Roman"/>
          <w:spacing w:val="-3"/>
          <w:szCs w:val="24"/>
        </w:rPr>
        <w:t xml:space="preserve">  </w:t>
      </w:r>
    </w:p>
    <w:p w:rsidR="00E3160F" w:rsidRPr="009661F5" w:rsidRDefault="00A97901" w:rsidP="00FD5AEF">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r w:rsidRPr="00D16744">
        <w:rPr>
          <w:rFonts w:ascii="Times New Roman" w:hAnsi="Times New Roman"/>
          <w:spacing w:val="-3"/>
          <w:szCs w:val="24"/>
        </w:rPr>
        <w:t xml:space="preserve">The project has been assigned Source Classification Code Nos. </w:t>
      </w:r>
      <w:r w:rsidR="00195ECC" w:rsidRPr="009661F5">
        <w:rPr>
          <w:rFonts w:ascii="Times New Roman" w:hAnsi="Times New Roman"/>
          <w:spacing w:val="-3"/>
          <w:szCs w:val="24"/>
        </w:rPr>
        <w:t>3-04-007-68 (Secondary Metal Production/Scrap Handling)</w:t>
      </w:r>
      <w:r w:rsidR="00195ECC">
        <w:rPr>
          <w:rFonts w:ascii="Times New Roman" w:hAnsi="Times New Roman"/>
          <w:spacing w:val="-3"/>
          <w:szCs w:val="24"/>
        </w:rPr>
        <w:t xml:space="preserve"> and 2-02-001-02 (Firing of Diesel Fuel)</w:t>
      </w:r>
      <w:r w:rsidRPr="00D16744">
        <w:rPr>
          <w:rFonts w:ascii="Times New Roman" w:hAnsi="Times New Roman"/>
          <w:spacing w:val="-3"/>
          <w:szCs w:val="24"/>
        </w:rPr>
        <w:t xml:space="preserve">.  The Standard Industrial Code for the project is No. </w:t>
      </w:r>
      <w:r w:rsidR="00195ECC">
        <w:rPr>
          <w:rFonts w:ascii="Times New Roman" w:hAnsi="Times New Roman"/>
          <w:spacing w:val="-3"/>
          <w:szCs w:val="24"/>
        </w:rPr>
        <w:t>5093</w:t>
      </w:r>
      <w:r w:rsidRPr="00D16744">
        <w:rPr>
          <w:rFonts w:ascii="Times New Roman" w:hAnsi="Times New Roman"/>
          <w:spacing w:val="-3"/>
          <w:szCs w:val="24"/>
        </w:rPr>
        <w:t xml:space="preserve"> (</w:t>
      </w:r>
      <w:r w:rsidR="00026809" w:rsidRPr="009661F5">
        <w:rPr>
          <w:rFonts w:ascii="Times New Roman" w:hAnsi="Times New Roman"/>
          <w:spacing w:val="-3"/>
          <w:szCs w:val="24"/>
        </w:rPr>
        <w:t>Miscellaneous Durable Goods, Scrap and Waste Materials</w:t>
      </w:r>
      <w:r w:rsidR="0044574C">
        <w:rPr>
          <w:rFonts w:ascii="Times New Roman" w:hAnsi="Times New Roman"/>
          <w:spacing w:val="-3"/>
          <w:szCs w:val="24"/>
        </w:rPr>
        <w:t>).  The project will be</w:t>
      </w:r>
      <w:r w:rsidRPr="00D16744">
        <w:rPr>
          <w:rFonts w:ascii="Times New Roman" w:hAnsi="Times New Roman"/>
          <w:spacing w:val="-3"/>
          <w:szCs w:val="24"/>
        </w:rPr>
        <w:t xml:space="preserve"> located at </w:t>
      </w:r>
      <w:r w:rsidR="0044574C" w:rsidRPr="0044574C">
        <w:rPr>
          <w:rFonts w:ascii="Times New Roman" w:hAnsi="Times New Roman"/>
          <w:szCs w:val="24"/>
        </w:rPr>
        <w:t>6910 E. 14th Avenue</w:t>
      </w:r>
      <w:r w:rsidR="00026809" w:rsidRPr="009661F5">
        <w:rPr>
          <w:rFonts w:ascii="Times New Roman" w:hAnsi="Times New Roman"/>
          <w:spacing w:val="-3"/>
          <w:szCs w:val="24"/>
        </w:rPr>
        <w:t>, Tampa, Hillsborough County, Florida</w:t>
      </w:r>
      <w:r w:rsidRPr="00D16744">
        <w:rPr>
          <w:rFonts w:ascii="Times New Roman" w:hAnsi="Times New Roman"/>
          <w:spacing w:val="-3"/>
          <w:szCs w:val="24"/>
        </w:rPr>
        <w:t xml:space="preserve">.  UTM Coordinates of the location are </w:t>
      </w:r>
      <w:proofErr w:type="gramStart"/>
      <w:r w:rsidRPr="009E4361">
        <w:rPr>
          <w:rFonts w:ascii="Times New Roman" w:hAnsi="Times New Roman"/>
          <w:spacing w:val="-3"/>
        </w:rPr>
        <w:t>17-</w:t>
      </w:r>
      <w:r w:rsidR="00026809" w:rsidRPr="009E4361">
        <w:rPr>
          <w:rFonts w:ascii="Times New Roman" w:hAnsi="Times New Roman"/>
          <w:spacing w:val="-3"/>
        </w:rPr>
        <w:t>36</w:t>
      </w:r>
      <w:r w:rsidR="009E4361" w:rsidRPr="009E4361">
        <w:rPr>
          <w:rFonts w:ascii="Times New Roman" w:hAnsi="Times New Roman"/>
          <w:spacing w:val="-3"/>
        </w:rPr>
        <w:t>4</w:t>
      </w:r>
      <w:r w:rsidRPr="009E4361">
        <w:rPr>
          <w:rFonts w:ascii="Times New Roman" w:hAnsi="Times New Roman"/>
          <w:spacing w:val="-3"/>
        </w:rPr>
        <w:t>.</w:t>
      </w:r>
      <w:r w:rsidR="009E4361" w:rsidRPr="009E4361">
        <w:rPr>
          <w:rFonts w:ascii="Times New Roman" w:hAnsi="Times New Roman"/>
          <w:spacing w:val="-3"/>
        </w:rPr>
        <w:t>44</w:t>
      </w:r>
      <w:r w:rsidRPr="009E4361">
        <w:rPr>
          <w:rFonts w:ascii="Times New Roman" w:hAnsi="Times New Roman"/>
          <w:spacing w:val="-3"/>
        </w:rPr>
        <w:t xml:space="preserve"> E </w:t>
      </w:r>
      <w:r w:rsidR="00026809" w:rsidRPr="009E4361">
        <w:rPr>
          <w:rFonts w:ascii="Times New Roman" w:hAnsi="Times New Roman"/>
          <w:spacing w:val="-3"/>
        </w:rPr>
        <w:t>30</w:t>
      </w:r>
      <w:r w:rsidR="009E4361" w:rsidRPr="009E4361">
        <w:rPr>
          <w:rFonts w:ascii="Times New Roman" w:hAnsi="Times New Roman"/>
          <w:spacing w:val="-3"/>
        </w:rPr>
        <w:t>94</w:t>
      </w:r>
      <w:r w:rsidRPr="009E4361">
        <w:rPr>
          <w:rFonts w:ascii="Times New Roman" w:hAnsi="Times New Roman"/>
          <w:spacing w:val="-3"/>
        </w:rPr>
        <w:t>.</w:t>
      </w:r>
      <w:r w:rsidR="009E4361" w:rsidRPr="009E4361">
        <w:rPr>
          <w:rFonts w:ascii="Times New Roman" w:hAnsi="Times New Roman"/>
          <w:spacing w:val="-3"/>
        </w:rPr>
        <w:t>14</w:t>
      </w:r>
      <w:r w:rsidRPr="009E4361">
        <w:rPr>
          <w:rFonts w:ascii="Times New Roman" w:hAnsi="Times New Roman"/>
          <w:spacing w:val="-3"/>
        </w:rPr>
        <w:t xml:space="preserve"> N</w:t>
      </w:r>
      <w:r w:rsidRPr="009E4361">
        <w:rPr>
          <w:rFonts w:ascii="Times New Roman" w:hAnsi="Times New Roman"/>
          <w:spacing w:val="-3"/>
          <w:szCs w:val="24"/>
        </w:rPr>
        <w:t>.</w:t>
      </w:r>
      <w:proofErr w:type="gramEnd"/>
      <w:r w:rsidR="0044574C">
        <w:rPr>
          <w:rFonts w:ascii="Times New Roman" w:hAnsi="Times New Roman"/>
          <w:spacing w:val="-3"/>
          <w:szCs w:val="24"/>
        </w:rPr>
        <w:t xml:space="preserve"> </w:t>
      </w:r>
    </w:p>
    <w:p w:rsidR="004D1295" w:rsidRPr="009661F5" w:rsidRDefault="004D1295" w:rsidP="004D1295">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240"/>
        <w:jc w:val="both"/>
        <w:rPr>
          <w:rFonts w:ascii="Times New Roman" w:hAnsi="Times New Roman"/>
          <w:spacing w:val="-3"/>
          <w:szCs w:val="24"/>
        </w:rPr>
      </w:pPr>
    </w:p>
    <w:p w:rsidR="00DD0785" w:rsidRPr="00ED32F8"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rPr>
      </w:pPr>
      <w:r w:rsidRPr="00ED32F8">
        <w:rPr>
          <w:rFonts w:ascii="Times New Roman" w:hAnsi="Times New Roman" w:cs="Times New Roman"/>
          <w:spacing w:val="0"/>
        </w:rPr>
        <w:t>Process and Controls:</w:t>
      </w:r>
    </w:p>
    <w:p w:rsidR="00725B1F" w:rsidRDefault="00725B1F" w:rsidP="00725B1F">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240"/>
        <w:ind w:left="1152"/>
        <w:jc w:val="both"/>
        <w:rPr>
          <w:rFonts w:ascii="Times New Roman" w:hAnsi="Times New Roman"/>
          <w:szCs w:val="24"/>
        </w:rPr>
      </w:pPr>
      <w:r w:rsidRPr="00725B1F">
        <w:rPr>
          <w:rFonts w:ascii="Times New Roman" w:hAnsi="Times New Roman"/>
          <w:szCs w:val="24"/>
        </w:rPr>
        <w:t xml:space="preserve">Bay Port Shredding </w:t>
      </w:r>
      <w:r>
        <w:rPr>
          <w:rFonts w:ascii="Times New Roman" w:hAnsi="Times New Roman"/>
          <w:szCs w:val="24"/>
        </w:rPr>
        <w:t>and Metal Recycling</w:t>
      </w:r>
      <w:r w:rsidRPr="002B2058">
        <w:rPr>
          <w:rFonts w:ascii="Times New Roman" w:hAnsi="Times New Roman"/>
          <w:szCs w:val="24"/>
        </w:rPr>
        <w:t xml:space="preserve"> operates a</w:t>
      </w:r>
      <w:r>
        <w:rPr>
          <w:rFonts w:ascii="Times New Roman" w:hAnsi="Times New Roman"/>
          <w:szCs w:val="24"/>
        </w:rPr>
        <w:t>n</w:t>
      </w:r>
      <w:r w:rsidRPr="002B2058">
        <w:rPr>
          <w:rFonts w:ascii="Times New Roman" w:hAnsi="Times New Roman"/>
          <w:szCs w:val="24"/>
        </w:rPr>
        <w:t xml:space="preserve"> aluminum scrap recycling facility</w:t>
      </w:r>
      <w:r>
        <w:rPr>
          <w:rFonts w:ascii="Times New Roman" w:hAnsi="Times New Roman"/>
          <w:szCs w:val="24"/>
        </w:rPr>
        <w:t xml:space="preserve">.  </w:t>
      </w:r>
      <w:r w:rsidR="00EF5A43">
        <w:rPr>
          <w:rFonts w:ascii="Times New Roman" w:hAnsi="Times New Roman"/>
          <w:szCs w:val="24"/>
        </w:rPr>
        <w:t>The operation at the new site</w:t>
      </w:r>
      <w:r w:rsidRPr="00725B1F">
        <w:rPr>
          <w:rFonts w:ascii="Times New Roman" w:hAnsi="Times New Roman"/>
          <w:szCs w:val="24"/>
        </w:rPr>
        <w:t xml:space="preserve"> </w:t>
      </w:r>
      <w:r w:rsidR="00EF5A43">
        <w:rPr>
          <w:rFonts w:ascii="Times New Roman" w:hAnsi="Times New Roman"/>
          <w:szCs w:val="24"/>
        </w:rPr>
        <w:t>will involve</w:t>
      </w:r>
      <w:r w:rsidRPr="00725B1F">
        <w:rPr>
          <w:rFonts w:ascii="Times New Roman" w:hAnsi="Times New Roman"/>
          <w:szCs w:val="24"/>
        </w:rPr>
        <w:t xml:space="preserve"> a crane; a shredder; a "dirt screen</w:t>
      </w:r>
      <w:r w:rsidR="00664D16">
        <w:rPr>
          <w:rFonts w:ascii="Times New Roman" w:hAnsi="Times New Roman"/>
          <w:szCs w:val="24"/>
        </w:rPr>
        <w:t>er</w:t>
      </w:r>
      <w:r w:rsidRPr="00725B1F">
        <w:rPr>
          <w:rFonts w:ascii="Times New Roman" w:hAnsi="Times New Roman"/>
          <w:szCs w:val="24"/>
        </w:rPr>
        <w:t>", which se</w:t>
      </w:r>
      <w:r w:rsidR="00EF5A43">
        <w:rPr>
          <w:rFonts w:ascii="Times New Roman" w:hAnsi="Times New Roman"/>
          <w:szCs w:val="24"/>
        </w:rPr>
        <w:t>parates aluminum scrap and dirt,</w:t>
      </w:r>
      <w:r w:rsidRPr="00725B1F">
        <w:rPr>
          <w:rFonts w:ascii="Times New Roman" w:hAnsi="Times New Roman"/>
          <w:szCs w:val="24"/>
        </w:rPr>
        <w:t xml:space="preserve"> four (4) bobcats and two (2) front end loaders.  </w:t>
      </w:r>
      <w:r w:rsidR="00EF5A43">
        <w:rPr>
          <w:rFonts w:ascii="Times New Roman" w:hAnsi="Times New Roman"/>
          <w:szCs w:val="24"/>
        </w:rPr>
        <w:t>Bay Port Shredding will</w:t>
      </w:r>
      <w:r>
        <w:rPr>
          <w:rFonts w:ascii="Times New Roman" w:hAnsi="Times New Roman"/>
          <w:szCs w:val="24"/>
        </w:rPr>
        <w:t xml:space="preserve"> collect</w:t>
      </w:r>
      <w:r w:rsidRPr="00725B1F">
        <w:rPr>
          <w:rFonts w:ascii="Times New Roman" w:hAnsi="Times New Roman"/>
          <w:szCs w:val="24"/>
        </w:rPr>
        <w:t xml:space="preserve"> cast aluminum parts, radiators and other aluminum sheets, siding, etc., which can either be delivered by open-bed trucks or roll-offs, and then weighed before dumped onto the ground (piles).  </w:t>
      </w:r>
      <w:r w:rsidR="00EF5A43">
        <w:rPr>
          <w:rFonts w:ascii="Times New Roman" w:hAnsi="Times New Roman"/>
          <w:szCs w:val="24"/>
        </w:rPr>
        <w:t>From these piles a crane will be</w:t>
      </w:r>
      <w:r w:rsidRPr="009661F5">
        <w:rPr>
          <w:rFonts w:ascii="Times New Roman" w:hAnsi="Times New Roman"/>
          <w:szCs w:val="24"/>
        </w:rPr>
        <w:t xml:space="preserve"> used to lift the scrap into a shredder which </w:t>
      </w:r>
      <w:r w:rsidR="00EF5A43">
        <w:rPr>
          <w:rFonts w:ascii="Times New Roman" w:hAnsi="Times New Roman"/>
          <w:szCs w:val="24"/>
        </w:rPr>
        <w:t>will reduce</w:t>
      </w:r>
      <w:r w:rsidRPr="009661F5">
        <w:rPr>
          <w:rFonts w:ascii="Times New Roman" w:hAnsi="Times New Roman"/>
          <w:szCs w:val="24"/>
        </w:rPr>
        <w:t xml:space="preserve"> the material to </w:t>
      </w:r>
      <w:r>
        <w:rPr>
          <w:rFonts w:ascii="Times New Roman" w:hAnsi="Times New Roman"/>
          <w:szCs w:val="24"/>
        </w:rPr>
        <w:t xml:space="preserve">a smaller </w:t>
      </w:r>
      <w:r w:rsidRPr="009661F5">
        <w:rPr>
          <w:rFonts w:ascii="Times New Roman" w:hAnsi="Times New Roman"/>
          <w:szCs w:val="24"/>
        </w:rPr>
        <w:t xml:space="preserve">workable size and </w:t>
      </w:r>
      <w:r w:rsidR="00EF5A43">
        <w:rPr>
          <w:rFonts w:ascii="Times New Roman" w:hAnsi="Times New Roman"/>
          <w:szCs w:val="24"/>
        </w:rPr>
        <w:t>will discharge</w:t>
      </w:r>
      <w:r w:rsidRPr="009661F5">
        <w:rPr>
          <w:rFonts w:ascii="Times New Roman" w:hAnsi="Times New Roman"/>
          <w:szCs w:val="24"/>
        </w:rPr>
        <w:t xml:space="preserve"> it to a</w:t>
      </w:r>
      <w:r w:rsidR="00EF5A43">
        <w:rPr>
          <w:rFonts w:ascii="Times New Roman" w:hAnsi="Times New Roman"/>
          <w:szCs w:val="24"/>
        </w:rPr>
        <w:t xml:space="preserve"> pile.  The shredded material will be</w:t>
      </w:r>
      <w:r w:rsidRPr="009661F5">
        <w:rPr>
          <w:rFonts w:ascii="Times New Roman" w:hAnsi="Times New Roman"/>
          <w:szCs w:val="24"/>
        </w:rPr>
        <w:t xml:space="preserve"> inspected to remove non-</w:t>
      </w:r>
      <w:r>
        <w:rPr>
          <w:rFonts w:ascii="Times New Roman" w:hAnsi="Times New Roman"/>
          <w:szCs w:val="24"/>
        </w:rPr>
        <w:t>aluminum materials</w:t>
      </w:r>
      <w:r w:rsidRPr="009661F5">
        <w:rPr>
          <w:rFonts w:ascii="Times New Roman" w:hAnsi="Times New Roman"/>
          <w:szCs w:val="24"/>
        </w:rPr>
        <w:t xml:space="preserve"> and </w:t>
      </w:r>
      <w:r>
        <w:rPr>
          <w:rFonts w:ascii="Times New Roman" w:hAnsi="Times New Roman"/>
          <w:szCs w:val="24"/>
        </w:rPr>
        <w:t>also</w:t>
      </w:r>
      <w:r w:rsidRPr="009661F5">
        <w:rPr>
          <w:rFonts w:ascii="Times New Roman" w:hAnsi="Times New Roman"/>
          <w:szCs w:val="24"/>
        </w:rPr>
        <w:t xml:space="preserve"> a magnet </w:t>
      </w:r>
      <w:r w:rsidR="00EF5A43">
        <w:rPr>
          <w:rFonts w:ascii="Times New Roman" w:hAnsi="Times New Roman"/>
          <w:szCs w:val="24"/>
        </w:rPr>
        <w:t>will be</w:t>
      </w:r>
      <w:r>
        <w:rPr>
          <w:rFonts w:ascii="Times New Roman" w:hAnsi="Times New Roman"/>
          <w:szCs w:val="24"/>
        </w:rPr>
        <w:t xml:space="preserve"> used </w:t>
      </w:r>
      <w:r w:rsidRPr="009661F5">
        <w:rPr>
          <w:rFonts w:ascii="Times New Roman" w:hAnsi="Times New Roman"/>
          <w:szCs w:val="24"/>
        </w:rPr>
        <w:t>to remove</w:t>
      </w:r>
      <w:r w:rsidR="00EF5A43">
        <w:rPr>
          <w:rFonts w:ascii="Times New Roman" w:hAnsi="Times New Roman"/>
          <w:szCs w:val="24"/>
        </w:rPr>
        <w:t xml:space="preserve"> steel.  The prepped material will</w:t>
      </w:r>
      <w:r w:rsidRPr="009661F5">
        <w:rPr>
          <w:rFonts w:ascii="Times New Roman" w:hAnsi="Times New Roman"/>
          <w:szCs w:val="24"/>
        </w:rPr>
        <w:t xml:space="preserve"> then </w:t>
      </w:r>
      <w:r w:rsidR="00EF5A43">
        <w:rPr>
          <w:rFonts w:ascii="Times New Roman" w:hAnsi="Times New Roman"/>
          <w:szCs w:val="24"/>
        </w:rPr>
        <w:t xml:space="preserve">be </w:t>
      </w:r>
      <w:r w:rsidR="00664D16">
        <w:rPr>
          <w:rFonts w:ascii="Times New Roman" w:hAnsi="Times New Roman"/>
          <w:szCs w:val="24"/>
        </w:rPr>
        <w:t xml:space="preserve">processed in the </w:t>
      </w:r>
      <w:r w:rsidRPr="009661F5">
        <w:rPr>
          <w:rFonts w:ascii="Times New Roman" w:hAnsi="Times New Roman"/>
          <w:szCs w:val="24"/>
        </w:rPr>
        <w:t>dirt screen</w:t>
      </w:r>
      <w:r w:rsidR="00EF5A43">
        <w:rPr>
          <w:rFonts w:ascii="Times New Roman" w:hAnsi="Times New Roman"/>
          <w:szCs w:val="24"/>
        </w:rPr>
        <w:t>er</w:t>
      </w:r>
      <w:r w:rsidRPr="009661F5">
        <w:rPr>
          <w:rFonts w:ascii="Times New Roman" w:hAnsi="Times New Roman"/>
          <w:szCs w:val="24"/>
        </w:rPr>
        <w:t>.  The screen</w:t>
      </w:r>
      <w:r w:rsidR="00EF5A43">
        <w:rPr>
          <w:rFonts w:ascii="Times New Roman" w:hAnsi="Times New Roman"/>
          <w:szCs w:val="24"/>
        </w:rPr>
        <w:t>er</w:t>
      </w:r>
      <w:r w:rsidRPr="009661F5">
        <w:rPr>
          <w:rFonts w:ascii="Times New Roman" w:hAnsi="Times New Roman"/>
          <w:szCs w:val="24"/>
        </w:rPr>
        <w:t xml:space="preserve"> </w:t>
      </w:r>
      <w:r w:rsidR="00EF5A43">
        <w:rPr>
          <w:rFonts w:ascii="Times New Roman" w:hAnsi="Times New Roman"/>
          <w:szCs w:val="24"/>
        </w:rPr>
        <w:t>will discharge</w:t>
      </w:r>
      <w:r w:rsidRPr="009661F5">
        <w:rPr>
          <w:rFonts w:ascii="Times New Roman" w:hAnsi="Times New Roman"/>
          <w:szCs w:val="24"/>
        </w:rPr>
        <w:t xml:space="preserve"> to two different piles, an aluminum pile </w:t>
      </w:r>
      <w:r w:rsidR="00EF5A43">
        <w:rPr>
          <w:rFonts w:ascii="Times New Roman" w:hAnsi="Times New Roman"/>
          <w:szCs w:val="24"/>
        </w:rPr>
        <w:t>and a dirt pile. The material will be</w:t>
      </w:r>
      <w:r w:rsidRPr="009661F5">
        <w:rPr>
          <w:rFonts w:ascii="Times New Roman" w:hAnsi="Times New Roman"/>
          <w:szCs w:val="24"/>
        </w:rPr>
        <w:t xml:space="preserve"> then ready to load onto </w:t>
      </w:r>
      <w:r w:rsidR="00EF5A43">
        <w:rPr>
          <w:rFonts w:ascii="Times New Roman" w:hAnsi="Times New Roman"/>
          <w:szCs w:val="24"/>
        </w:rPr>
        <w:t>a truck and be</w:t>
      </w:r>
      <w:r>
        <w:rPr>
          <w:rFonts w:ascii="Times New Roman" w:hAnsi="Times New Roman"/>
          <w:szCs w:val="24"/>
        </w:rPr>
        <w:t xml:space="preserve"> sent to the client.   </w:t>
      </w:r>
    </w:p>
    <w:p w:rsidR="00725B1F" w:rsidRDefault="00725B1F" w:rsidP="00434AAB">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240"/>
        <w:ind w:left="1152"/>
        <w:jc w:val="both"/>
        <w:rPr>
          <w:rFonts w:ascii="Times New Roman" w:hAnsi="Times New Roman"/>
          <w:szCs w:val="24"/>
        </w:rPr>
      </w:pPr>
      <w:r w:rsidRPr="00725B1F">
        <w:rPr>
          <w:rFonts w:ascii="Times New Roman" w:hAnsi="Times New Roman"/>
          <w:szCs w:val="24"/>
        </w:rPr>
        <w:t xml:space="preserve">The shredder is driven by a 700 HP diesel fired reciprocating internal combustion engine (RICE) and the dirt screener is driven by a 110 HP diesel fired RICE.  Neither engine  is subject to the federal regulations of 40 CFR 60, Subpart IIII or 40 CFR 63, Subpart ZZZZ since they are non-road engines, as defined under 40 CFR 1068.30.  </w:t>
      </w:r>
      <w:r w:rsidR="00EF5A43" w:rsidRPr="00EF5A43">
        <w:rPr>
          <w:rFonts w:ascii="Times New Roman" w:hAnsi="Times New Roman"/>
        </w:rPr>
        <w:t xml:space="preserve">According to the permit </w:t>
      </w:r>
      <w:r w:rsidR="00EF5A43" w:rsidRPr="00EF5A43">
        <w:rPr>
          <w:rFonts w:ascii="Times New Roman" w:hAnsi="Times New Roman"/>
        </w:rPr>
        <w:lastRenderedPageBreak/>
        <w:t>application,</w:t>
      </w:r>
      <w:r w:rsidR="00EF5A43">
        <w:rPr>
          <w:rFonts w:ascii="Times New Roman" w:hAnsi="Times New Roman"/>
          <w:szCs w:val="24"/>
        </w:rPr>
        <w:t xml:space="preserve"> t</w:t>
      </w:r>
      <w:r w:rsidRPr="00725B1F">
        <w:rPr>
          <w:rFonts w:ascii="Times New Roman" w:hAnsi="Times New Roman"/>
          <w:szCs w:val="24"/>
        </w:rPr>
        <w:t>he shredder and the dirt screener are operated at other facility sites.</w:t>
      </w:r>
    </w:p>
    <w:p w:rsidR="00EF5A43" w:rsidRPr="00EF5A43" w:rsidRDefault="00EF5A43" w:rsidP="00EF5A43">
      <w:pPr>
        <w:pStyle w:val="BodyText"/>
        <w:numPr>
          <w:ilvl w:val="0"/>
          <w:numId w:val="0"/>
        </w:numPr>
        <w:tabs>
          <w:tab w:val="left" w:pos="-540"/>
        </w:tabs>
        <w:ind w:left="1152"/>
        <w:rPr>
          <w:rFonts w:ascii="Times New Roman" w:hAnsi="Times New Roman"/>
          <w:szCs w:val="24"/>
        </w:rPr>
      </w:pPr>
      <w:r w:rsidRPr="00EF5A43">
        <w:rPr>
          <w:rFonts w:ascii="Times New Roman" w:hAnsi="Times New Roman"/>
          <w:szCs w:val="24"/>
        </w:rPr>
        <w:t>The facility requested the same limits as those stipulated in their current Permit No. 0571273-005-AO, which specifies an annual amount of scrap aluminum of 20,000 tons/</w:t>
      </w:r>
      <w:proofErr w:type="spellStart"/>
      <w:r w:rsidRPr="00EF5A43">
        <w:rPr>
          <w:rFonts w:ascii="Times New Roman" w:hAnsi="Times New Roman"/>
          <w:szCs w:val="24"/>
        </w:rPr>
        <w:t>yr</w:t>
      </w:r>
      <w:proofErr w:type="spellEnd"/>
      <w:r w:rsidRPr="00EF5A43">
        <w:rPr>
          <w:rFonts w:ascii="Times New Roman" w:hAnsi="Times New Roman"/>
          <w:szCs w:val="24"/>
        </w:rPr>
        <w:t xml:space="preserve"> and a maximum diesel usage </w:t>
      </w:r>
      <w:proofErr w:type="gramStart"/>
      <w:r w:rsidRPr="00EF5A43">
        <w:rPr>
          <w:rFonts w:ascii="Times New Roman" w:hAnsi="Times New Roman"/>
          <w:szCs w:val="24"/>
        </w:rPr>
        <w:t>of 52,000 gal/yr</w:t>
      </w:r>
      <w:proofErr w:type="gramEnd"/>
      <w:r w:rsidRPr="00EF5A43">
        <w:rPr>
          <w:rFonts w:ascii="Times New Roman" w:hAnsi="Times New Roman"/>
          <w:szCs w:val="24"/>
        </w:rPr>
        <w:t xml:space="preserve">.  Based on these limitations, the facility-wide potential to emit (PTE) for PM, SO2, </w:t>
      </w:r>
      <w:proofErr w:type="spellStart"/>
      <w:r w:rsidRPr="00EF5A43">
        <w:rPr>
          <w:rFonts w:ascii="Times New Roman" w:hAnsi="Times New Roman"/>
          <w:szCs w:val="24"/>
        </w:rPr>
        <w:t>NOx</w:t>
      </w:r>
      <w:proofErr w:type="spellEnd"/>
      <w:r w:rsidRPr="00EF5A43">
        <w:rPr>
          <w:rFonts w:ascii="Times New Roman" w:hAnsi="Times New Roman"/>
          <w:szCs w:val="24"/>
        </w:rPr>
        <w:t xml:space="preserve">, CO and VOC emissions has been estimated to be 12.1 TPY, 1.0 TPY, 15.7 TPY, 3.4 TPY and 1.3 TPY, respectively.  </w:t>
      </w:r>
    </w:p>
    <w:p w:rsidR="00EF5A43" w:rsidRPr="00EF5A43" w:rsidRDefault="00EF5A43" w:rsidP="00EF5A43">
      <w:pPr>
        <w:pStyle w:val="BodyText"/>
        <w:numPr>
          <w:ilvl w:val="0"/>
          <w:numId w:val="0"/>
        </w:numPr>
        <w:tabs>
          <w:tab w:val="left" w:pos="-540"/>
        </w:tabs>
        <w:ind w:left="1152"/>
        <w:rPr>
          <w:rFonts w:ascii="Times New Roman" w:hAnsi="Times New Roman"/>
          <w:szCs w:val="24"/>
        </w:rPr>
      </w:pPr>
    </w:p>
    <w:p w:rsidR="00EF5A43" w:rsidRDefault="00EF5A43" w:rsidP="00EF5A43">
      <w:pPr>
        <w:pStyle w:val="BodyText"/>
        <w:widowControl w:val="0"/>
        <w:numPr>
          <w:ilvl w:val="0"/>
          <w:numId w:val="0"/>
        </w:numPr>
        <w:tabs>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540"/>
        </w:tabs>
        <w:ind w:left="1152"/>
        <w:rPr>
          <w:rFonts w:ascii="Times New Roman" w:hAnsi="Times New Roman"/>
          <w:szCs w:val="24"/>
        </w:rPr>
      </w:pPr>
      <w:r w:rsidRPr="00EF5A43">
        <w:rPr>
          <w:rFonts w:ascii="Times New Roman" w:hAnsi="Times New Roman"/>
          <w:szCs w:val="24"/>
        </w:rPr>
        <w:t xml:space="preserve">The facility is not subject to Rule 62-296.700, F.A.C., PM RACT, since the facility emits less than 15 TPY and 5 </w:t>
      </w:r>
      <w:proofErr w:type="spellStart"/>
      <w:r w:rsidRPr="00EF5A43">
        <w:rPr>
          <w:rFonts w:ascii="Times New Roman" w:hAnsi="Times New Roman"/>
          <w:szCs w:val="24"/>
        </w:rPr>
        <w:t>lbs</w:t>
      </w:r>
      <w:proofErr w:type="spellEnd"/>
      <w:r w:rsidRPr="00EF5A43">
        <w:rPr>
          <w:rFonts w:ascii="Times New Roman" w:hAnsi="Times New Roman"/>
          <w:szCs w:val="24"/>
        </w:rPr>
        <w:t>/</w:t>
      </w:r>
      <w:proofErr w:type="spellStart"/>
      <w:r w:rsidRPr="00EF5A43">
        <w:rPr>
          <w:rFonts w:ascii="Times New Roman" w:hAnsi="Times New Roman"/>
          <w:szCs w:val="24"/>
        </w:rPr>
        <w:t>hr</w:t>
      </w:r>
      <w:proofErr w:type="spellEnd"/>
      <w:r w:rsidRPr="00EF5A43">
        <w:rPr>
          <w:rFonts w:ascii="Times New Roman" w:hAnsi="Times New Roman"/>
          <w:szCs w:val="24"/>
        </w:rPr>
        <w:t xml:space="preserve"> of PM emissions.  However, the visible emissions (VE) from the scrap aluminum handling operations are limited to 5% opacity standard, pursuant to Chapter 1-3.52(1), Rules of the EPC.  Visible emissions from the diesel engines is limited to a 20% opacity standard as per Rule 62-296.320(4</w:t>
      </w:r>
      <w:proofErr w:type="gramStart"/>
      <w:r w:rsidRPr="00EF5A43">
        <w:rPr>
          <w:rFonts w:ascii="Times New Roman" w:hAnsi="Times New Roman"/>
          <w:szCs w:val="24"/>
        </w:rPr>
        <w:t>)(</w:t>
      </w:r>
      <w:proofErr w:type="gramEnd"/>
      <w:r w:rsidRPr="00EF5A43">
        <w:rPr>
          <w:rFonts w:ascii="Times New Roman" w:hAnsi="Times New Roman"/>
          <w:szCs w:val="24"/>
        </w:rPr>
        <w:t>b)1., F.A.C.</w:t>
      </w:r>
    </w:p>
    <w:p w:rsidR="00EF5A43" w:rsidRDefault="00EF5A43" w:rsidP="00EF5A43">
      <w:pPr>
        <w:pStyle w:val="BodyText"/>
        <w:widowControl w:val="0"/>
        <w:numPr>
          <w:ilvl w:val="0"/>
          <w:numId w:val="0"/>
        </w:numPr>
        <w:tabs>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540"/>
        </w:tabs>
        <w:ind w:left="1152"/>
        <w:rPr>
          <w:rFonts w:ascii="Times New Roman" w:hAnsi="Times New Roman"/>
          <w:szCs w:val="24"/>
        </w:rPr>
      </w:pPr>
    </w:p>
    <w:p w:rsidR="00941ACB" w:rsidRDefault="00862661">
      <w:pPr>
        <w:pStyle w:val="CM6"/>
        <w:ind w:left="1170"/>
        <w:jc w:val="both"/>
      </w:pPr>
      <w:r w:rsidRPr="009661F5">
        <w:t xml:space="preserve">  </w:t>
      </w:r>
    </w:p>
    <w:p w:rsidR="00B52B77" w:rsidRPr="00ED32F8" w:rsidRDefault="00B52B77" w:rsidP="00862661">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240"/>
        <w:ind w:left="1152"/>
        <w:jc w:val="both"/>
        <w:rPr>
          <w:rFonts w:ascii="Times New Roman" w:hAnsi="Times New Roman"/>
        </w:rPr>
      </w:pPr>
      <w:r w:rsidRPr="00ED32F8">
        <w:rPr>
          <w:rFonts w:ascii="Times New Roman" w:hAnsi="Times New Roman"/>
        </w:rPr>
        <w:t>Application Information</w:t>
      </w:r>
    </w:p>
    <w:p w:rsidR="00E3160F" w:rsidRPr="00852765" w:rsidRDefault="00E3160F" w:rsidP="005B7EA1">
      <w:pPr>
        <w:tabs>
          <w:tab w:val="left" w:pos="-1080"/>
          <w:tab w:val="left" w:pos="-360"/>
          <w:tab w:val="left" w:pos="1170"/>
          <w:tab w:val="left" w:pos="2700"/>
        </w:tabs>
        <w:suppressAutoHyphens/>
        <w:jc w:val="both"/>
        <w:rPr>
          <w:rFonts w:ascii="Times New Roman" w:hAnsi="Times New Roman"/>
          <w:spacing w:val="-3"/>
          <w:szCs w:val="24"/>
        </w:rPr>
      </w:pPr>
      <w:r w:rsidRPr="00852765">
        <w:rPr>
          <w:rFonts w:ascii="Times New Roman" w:hAnsi="Times New Roman"/>
          <w:spacing w:val="-3"/>
          <w:szCs w:val="24"/>
        </w:rPr>
        <w:tab/>
        <w:t>Received on:</w:t>
      </w:r>
      <w:r w:rsidR="00725B1F">
        <w:rPr>
          <w:rFonts w:ascii="Times New Roman" w:hAnsi="Times New Roman"/>
          <w:spacing w:val="-3"/>
          <w:szCs w:val="24"/>
        </w:rPr>
        <w:t xml:space="preserve"> March 26, 2014</w:t>
      </w:r>
    </w:p>
    <w:p w:rsidR="00196AB2" w:rsidRDefault="00E3160F" w:rsidP="00BF6816">
      <w:pPr>
        <w:tabs>
          <w:tab w:val="left" w:pos="-1080"/>
          <w:tab w:val="left" w:pos="-360"/>
          <w:tab w:val="left" w:pos="1152"/>
          <w:tab w:val="left" w:pos="1872"/>
          <w:tab w:val="left" w:pos="2592"/>
          <w:tab w:val="left" w:pos="3600"/>
          <w:tab w:val="left" w:pos="4032"/>
          <w:tab w:val="left" w:pos="4752"/>
          <w:tab w:val="left" w:pos="5472"/>
          <w:tab w:val="left" w:pos="6192"/>
        </w:tabs>
        <w:suppressAutoHyphens/>
        <w:jc w:val="both"/>
        <w:rPr>
          <w:rFonts w:ascii="Times New Roman" w:hAnsi="Times New Roman"/>
          <w:spacing w:val="-3"/>
          <w:szCs w:val="24"/>
        </w:rPr>
      </w:pPr>
      <w:r w:rsidRPr="00852765">
        <w:rPr>
          <w:rFonts w:ascii="Times New Roman" w:hAnsi="Times New Roman"/>
          <w:spacing w:val="-3"/>
          <w:szCs w:val="24"/>
        </w:rPr>
        <w:tab/>
      </w:r>
      <w:r w:rsidR="00196AB2" w:rsidRPr="00B4400A">
        <w:rPr>
          <w:rFonts w:ascii="Times New Roman" w:hAnsi="Times New Roman"/>
          <w:spacing w:val="-3"/>
          <w:szCs w:val="24"/>
        </w:rPr>
        <w:t xml:space="preserve">Additional Information Requested:  </w:t>
      </w:r>
      <w:r w:rsidR="00196AB2">
        <w:rPr>
          <w:rFonts w:ascii="Times New Roman" w:hAnsi="Times New Roman"/>
          <w:spacing w:val="-3"/>
          <w:szCs w:val="24"/>
        </w:rPr>
        <w:t>N/A</w:t>
      </w:r>
    </w:p>
    <w:p w:rsidR="002752B4" w:rsidRDefault="00196AB2" w:rsidP="00BF6816">
      <w:pPr>
        <w:tabs>
          <w:tab w:val="left" w:pos="-1080"/>
          <w:tab w:val="left" w:pos="-360"/>
          <w:tab w:val="left" w:pos="1152"/>
          <w:tab w:val="left" w:pos="1872"/>
          <w:tab w:val="left" w:pos="2592"/>
          <w:tab w:val="left" w:pos="3600"/>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E3160F" w:rsidRPr="00852765">
        <w:rPr>
          <w:rFonts w:ascii="Times New Roman" w:hAnsi="Times New Roman"/>
          <w:spacing w:val="-3"/>
          <w:szCs w:val="24"/>
        </w:rPr>
        <w:t xml:space="preserve">Application </w:t>
      </w:r>
      <w:r w:rsidR="00235749" w:rsidRPr="00852765">
        <w:rPr>
          <w:rFonts w:ascii="Times New Roman" w:hAnsi="Times New Roman"/>
          <w:spacing w:val="-3"/>
          <w:szCs w:val="24"/>
        </w:rPr>
        <w:t>Complete:</w:t>
      </w:r>
      <w:r w:rsidR="00725B1F">
        <w:rPr>
          <w:rFonts w:ascii="Times New Roman" w:hAnsi="Times New Roman"/>
          <w:spacing w:val="-3"/>
          <w:szCs w:val="24"/>
        </w:rPr>
        <w:t xml:space="preserve"> March 26, 2014</w:t>
      </w:r>
    </w:p>
    <w:p w:rsidR="00E3160F" w:rsidRPr="00ED32F8"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32"/>
          <w:u w:val="single"/>
        </w:rPr>
      </w:pPr>
      <w:r w:rsidRPr="00852765">
        <w:rPr>
          <w:rFonts w:ascii="Times New Roman" w:hAnsi="Times New Roman"/>
          <w:szCs w:val="24"/>
        </w:rPr>
        <w:br w:type="page"/>
      </w:r>
      <w:r w:rsidRPr="00ED32F8">
        <w:rPr>
          <w:rFonts w:ascii="Times New Roman" w:hAnsi="Times New Roman" w:cs="Arial"/>
          <w:szCs w:val="32"/>
          <w:u w:val="single"/>
        </w:rPr>
        <w:lastRenderedPageBreak/>
        <w:t>Rule Applicability</w:t>
      </w:r>
    </w:p>
    <w:p w:rsidR="00E3160F" w:rsidRPr="00852765" w:rsidRDefault="00E3160F"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sidRPr="00852765">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41281A" w:rsidRPr="00852765" w:rsidRDefault="0041281A"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Pr>
          <w:rFonts w:ascii="Times New Roman" w:hAnsi="Times New Roman"/>
          <w:spacing w:val="-3"/>
          <w:szCs w:val="24"/>
        </w:rPr>
        <w:tab/>
      </w:r>
      <w:r w:rsidRPr="006A27EF">
        <w:rPr>
          <w:rFonts w:ascii="Times New Roman" w:hAnsi="Times New Roman"/>
          <w:spacing w:val="-3"/>
          <w:szCs w:val="24"/>
        </w:rPr>
        <w:t>This project is subject to the requirements of Rule 62-212.300, General Preconstruction Review Requirements, F.A.C., since the project</w:t>
      </w:r>
      <w:r w:rsidRPr="00852765">
        <w:rPr>
          <w:rFonts w:ascii="Times New Roman" w:hAnsi="Times New Roman"/>
          <w:spacing w:val="-3"/>
          <w:szCs w:val="24"/>
        </w:rPr>
        <w:t xml:space="preserve"> is not exempt from the permit requirements in Rule 62-210.300, F.A.C.</w:t>
      </w:r>
    </w:p>
    <w:p w:rsidR="00E3160F" w:rsidRPr="00852765" w:rsidRDefault="00E3160F"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sidRPr="00852765">
        <w:rPr>
          <w:rFonts w:ascii="Times New Roman" w:hAnsi="Times New Roman"/>
          <w:spacing w:val="-3"/>
          <w:szCs w:val="24"/>
        </w:rPr>
        <w:tab/>
      </w:r>
      <w:r w:rsidRPr="008A381C">
        <w:rPr>
          <w:rFonts w:ascii="Times New Roman" w:hAnsi="Times New Roman"/>
          <w:spacing w:val="-3"/>
          <w:szCs w:val="24"/>
        </w:rPr>
        <w:t xml:space="preserve">This project is </w:t>
      </w:r>
      <w:r w:rsidR="00AF2DAA">
        <w:rPr>
          <w:rFonts w:ascii="Times New Roman" w:hAnsi="Times New Roman"/>
          <w:spacing w:val="-3"/>
          <w:szCs w:val="24"/>
        </w:rPr>
        <w:t xml:space="preserve">not </w:t>
      </w:r>
      <w:r w:rsidRPr="008A381C">
        <w:rPr>
          <w:rFonts w:ascii="Times New Roman" w:hAnsi="Times New Roman"/>
          <w:spacing w:val="-3"/>
          <w:szCs w:val="24"/>
        </w:rPr>
        <w:t>subject to the requirements</w:t>
      </w:r>
      <w:r w:rsidRPr="00702074">
        <w:rPr>
          <w:rFonts w:ascii="Times New Roman" w:hAnsi="Times New Roman"/>
          <w:spacing w:val="-3"/>
          <w:szCs w:val="24"/>
        </w:rPr>
        <w:t xml:space="preserve"> of Rule 62-212.400, Prevention of Signific</w:t>
      </w:r>
      <w:r w:rsidR="0041281A">
        <w:rPr>
          <w:rFonts w:ascii="Times New Roman" w:hAnsi="Times New Roman"/>
          <w:spacing w:val="-3"/>
          <w:szCs w:val="24"/>
        </w:rPr>
        <w:t xml:space="preserve">ant Deterioration, F.A.C., </w:t>
      </w:r>
      <w:r w:rsidRPr="00702074">
        <w:rPr>
          <w:rFonts w:ascii="Times New Roman" w:hAnsi="Times New Roman"/>
          <w:spacing w:val="-3"/>
          <w:szCs w:val="24"/>
        </w:rPr>
        <w:t xml:space="preserve">since the facility is </w:t>
      </w:r>
      <w:r w:rsidR="00FA2D52">
        <w:rPr>
          <w:rFonts w:ascii="Times New Roman" w:hAnsi="Times New Roman"/>
          <w:spacing w:val="-3"/>
          <w:szCs w:val="24"/>
        </w:rPr>
        <w:t>a</w:t>
      </w:r>
      <w:r w:rsidR="0048130A">
        <w:rPr>
          <w:rFonts w:ascii="Times New Roman" w:hAnsi="Times New Roman"/>
          <w:spacing w:val="-3"/>
          <w:szCs w:val="24"/>
        </w:rPr>
        <w:t xml:space="preserve"> </w:t>
      </w:r>
      <w:r w:rsidR="004E0BB1">
        <w:rPr>
          <w:rFonts w:ascii="Times New Roman" w:hAnsi="Times New Roman"/>
          <w:spacing w:val="-3"/>
          <w:szCs w:val="24"/>
        </w:rPr>
        <w:t xml:space="preserve">minor </w:t>
      </w:r>
      <w:r w:rsidR="00FA2D52">
        <w:rPr>
          <w:rFonts w:ascii="Times New Roman" w:hAnsi="Times New Roman"/>
          <w:spacing w:val="-3"/>
          <w:szCs w:val="24"/>
        </w:rPr>
        <w:t xml:space="preserve">source </w:t>
      </w:r>
      <w:r w:rsidR="004E0BB1">
        <w:rPr>
          <w:rFonts w:ascii="Times New Roman" w:hAnsi="Times New Roman"/>
          <w:spacing w:val="-3"/>
          <w:szCs w:val="24"/>
        </w:rPr>
        <w:t xml:space="preserve">for </w:t>
      </w:r>
      <w:r w:rsidR="003571BB">
        <w:rPr>
          <w:rFonts w:ascii="Times New Roman" w:hAnsi="Times New Roman"/>
          <w:spacing w:val="-3"/>
          <w:szCs w:val="24"/>
        </w:rPr>
        <w:t>P</w:t>
      </w:r>
      <w:r w:rsidR="004A0DE4">
        <w:rPr>
          <w:rFonts w:ascii="Times New Roman" w:hAnsi="Times New Roman"/>
          <w:spacing w:val="-3"/>
          <w:szCs w:val="24"/>
        </w:rPr>
        <w:t>SD</w:t>
      </w:r>
      <w:r w:rsidR="004E0BB1">
        <w:rPr>
          <w:rFonts w:ascii="Times New Roman" w:hAnsi="Times New Roman"/>
          <w:spacing w:val="-3"/>
          <w:szCs w:val="24"/>
        </w:rPr>
        <w:t>.</w:t>
      </w:r>
    </w:p>
    <w:p w:rsidR="0041281A" w:rsidRPr="006A27EF" w:rsidRDefault="0041281A"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Pr>
          <w:rFonts w:ascii="Times New Roman" w:hAnsi="Times New Roman"/>
          <w:spacing w:val="-3"/>
          <w:szCs w:val="24"/>
        </w:rPr>
        <w:tab/>
      </w:r>
      <w:r w:rsidRPr="00702074">
        <w:rPr>
          <w:rFonts w:ascii="Times New Roman" w:hAnsi="Times New Roman"/>
          <w:spacing w:val="-3"/>
          <w:szCs w:val="24"/>
        </w:rPr>
        <w:t xml:space="preserve">This project is </w:t>
      </w:r>
      <w:r>
        <w:rPr>
          <w:rFonts w:ascii="Times New Roman" w:hAnsi="Times New Roman"/>
          <w:spacing w:val="-3"/>
          <w:szCs w:val="24"/>
        </w:rPr>
        <w:t xml:space="preserve">not </w:t>
      </w:r>
      <w:r w:rsidRPr="00702074">
        <w:rPr>
          <w:rFonts w:ascii="Times New Roman" w:hAnsi="Times New Roman"/>
          <w:spacing w:val="-3"/>
          <w:szCs w:val="24"/>
        </w:rPr>
        <w:t xml:space="preserve">subject to the requirements Rule 62-212.500, </w:t>
      </w:r>
      <w:r w:rsidR="00081017">
        <w:rPr>
          <w:rFonts w:ascii="Times New Roman" w:hAnsi="Times New Roman"/>
          <w:spacing w:val="-3"/>
          <w:szCs w:val="24"/>
        </w:rPr>
        <w:t>Preconstruction</w:t>
      </w:r>
      <w:r w:rsidRPr="00702074">
        <w:rPr>
          <w:rFonts w:ascii="Times New Roman" w:hAnsi="Times New Roman"/>
          <w:spacing w:val="-3"/>
          <w:szCs w:val="24"/>
        </w:rPr>
        <w:t xml:space="preserve"> Review for Nonattainment Areas, F.A.C., since the </w:t>
      </w:r>
      <w:r w:rsidRPr="006A27EF">
        <w:rPr>
          <w:rFonts w:ascii="Times New Roman" w:hAnsi="Times New Roman"/>
          <w:spacing w:val="-3"/>
          <w:szCs w:val="24"/>
        </w:rPr>
        <w:t xml:space="preserve">facility </w:t>
      </w:r>
      <w:r w:rsidR="00AE2B2E">
        <w:rPr>
          <w:rFonts w:ascii="Times New Roman" w:hAnsi="Times New Roman"/>
          <w:szCs w:val="24"/>
        </w:rPr>
        <w:t xml:space="preserve">is </w:t>
      </w:r>
      <w:r w:rsidR="005665BC">
        <w:rPr>
          <w:rFonts w:ascii="Times New Roman" w:hAnsi="Times New Roman"/>
          <w:szCs w:val="24"/>
        </w:rPr>
        <w:t xml:space="preserve">not a major source and is </w:t>
      </w:r>
      <w:r w:rsidR="00AE2B2E">
        <w:rPr>
          <w:rFonts w:ascii="Times New Roman" w:hAnsi="Times New Roman"/>
          <w:szCs w:val="24"/>
        </w:rPr>
        <w:t>not located</w:t>
      </w:r>
      <w:r w:rsidR="006A27EF" w:rsidRPr="006A27EF">
        <w:rPr>
          <w:rFonts w:ascii="Times New Roman" w:hAnsi="Times New Roman"/>
          <w:szCs w:val="24"/>
        </w:rPr>
        <w:t xml:space="preserve"> in a </w:t>
      </w:r>
      <w:r w:rsidR="00AE2B2E">
        <w:rPr>
          <w:rFonts w:ascii="Times New Roman" w:hAnsi="Times New Roman"/>
          <w:szCs w:val="24"/>
        </w:rPr>
        <w:t xml:space="preserve">designated </w:t>
      </w:r>
      <w:r w:rsidR="006A27EF" w:rsidRPr="006A27EF">
        <w:rPr>
          <w:rFonts w:ascii="Times New Roman" w:hAnsi="Times New Roman"/>
          <w:szCs w:val="24"/>
        </w:rPr>
        <w:t>nonattainment area</w:t>
      </w:r>
      <w:r w:rsidRPr="006A27EF">
        <w:rPr>
          <w:rFonts w:ascii="Times New Roman" w:hAnsi="Times New Roman"/>
          <w:spacing w:val="-3"/>
          <w:szCs w:val="24"/>
        </w:rPr>
        <w:t>.</w:t>
      </w:r>
    </w:p>
    <w:p w:rsidR="004E0BB1" w:rsidRPr="00852765" w:rsidRDefault="004E0BB1" w:rsidP="00993CC0">
      <w:pPr>
        <w:tabs>
          <w:tab w:val="left" w:pos="-1080"/>
          <w:tab w:val="left" w:pos="-360"/>
          <w:tab w:val="left" w:pos="720"/>
          <w:tab w:val="left" w:pos="1152"/>
        </w:tabs>
        <w:suppressAutoHyphens/>
        <w:spacing w:after="200"/>
        <w:ind w:left="720"/>
        <w:jc w:val="both"/>
        <w:rPr>
          <w:rFonts w:ascii="Times New Roman" w:hAnsi="Times New Roman"/>
          <w:spacing w:val="-3"/>
          <w:szCs w:val="24"/>
        </w:rPr>
      </w:pPr>
      <w:r>
        <w:rPr>
          <w:rFonts w:ascii="Times New Roman" w:hAnsi="Times New Roman"/>
          <w:spacing w:val="-3"/>
          <w:szCs w:val="24"/>
        </w:rPr>
        <w:t xml:space="preserve">This project is </w:t>
      </w:r>
      <w:r w:rsidR="00081017">
        <w:rPr>
          <w:rFonts w:ascii="Times New Roman" w:hAnsi="Times New Roman"/>
          <w:spacing w:val="-3"/>
          <w:szCs w:val="24"/>
        </w:rPr>
        <w:t xml:space="preserve">not </w:t>
      </w:r>
      <w:r w:rsidRPr="00702074">
        <w:rPr>
          <w:rFonts w:ascii="Times New Roman" w:hAnsi="Times New Roman"/>
          <w:spacing w:val="-3"/>
          <w:szCs w:val="24"/>
        </w:rPr>
        <w:t xml:space="preserve">subject to </w:t>
      </w:r>
      <w:r>
        <w:rPr>
          <w:rFonts w:ascii="Times New Roman" w:hAnsi="Times New Roman"/>
          <w:spacing w:val="-3"/>
          <w:szCs w:val="24"/>
        </w:rPr>
        <w:t>the requirements Rule 62-213, Operation Permits for Major Sources of Air Pollution</w:t>
      </w:r>
      <w:r w:rsidRPr="00702074">
        <w:rPr>
          <w:rFonts w:ascii="Times New Roman" w:hAnsi="Times New Roman"/>
          <w:spacing w:val="-3"/>
          <w:szCs w:val="24"/>
        </w:rPr>
        <w:t>, F.A.C., since</w:t>
      </w:r>
      <w:r w:rsidR="005665BC">
        <w:rPr>
          <w:rFonts w:ascii="Times New Roman" w:hAnsi="Times New Roman"/>
          <w:spacing w:val="-3"/>
          <w:szCs w:val="24"/>
        </w:rPr>
        <w:t xml:space="preserve"> </w:t>
      </w:r>
      <w:r w:rsidRPr="00702074">
        <w:rPr>
          <w:rFonts w:ascii="Times New Roman" w:hAnsi="Times New Roman"/>
          <w:spacing w:val="-3"/>
          <w:szCs w:val="24"/>
        </w:rPr>
        <w:t xml:space="preserve">the </w:t>
      </w:r>
      <w:r>
        <w:rPr>
          <w:rFonts w:ascii="Times New Roman" w:hAnsi="Times New Roman"/>
          <w:spacing w:val="-3"/>
          <w:szCs w:val="24"/>
        </w:rPr>
        <w:t xml:space="preserve">facility </w:t>
      </w:r>
      <w:r w:rsidR="00350FA2">
        <w:rPr>
          <w:rFonts w:ascii="Times New Roman" w:hAnsi="Times New Roman"/>
          <w:spacing w:val="-3"/>
          <w:szCs w:val="24"/>
        </w:rPr>
        <w:t xml:space="preserve">has accepted limits below the </w:t>
      </w:r>
      <w:r>
        <w:rPr>
          <w:rFonts w:ascii="Times New Roman" w:hAnsi="Times New Roman"/>
          <w:spacing w:val="-3"/>
          <w:szCs w:val="24"/>
        </w:rPr>
        <w:t xml:space="preserve">major </w:t>
      </w:r>
      <w:r w:rsidR="00081017">
        <w:rPr>
          <w:rFonts w:ascii="Times New Roman" w:hAnsi="Times New Roman"/>
          <w:spacing w:val="-3"/>
          <w:szCs w:val="24"/>
        </w:rPr>
        <w:t xml:space="preserve">source </w:t>
      </w:r>
      <w:r w:rsidR="00350FA2">
        <w:rPr>
          <w:rFonts w:ascii="Times New Roman" w:hAnsi="Times New Roman"/>
          <w:spacing w:val="-3"/>
          <w:szCs w:val="24"/>
        </w:rPr>
        <w:t xml:space="preserve">thresholds </w:t>
      </w:r>
      <w:r w:rsidR="00081017">
        <w:rPr>
          <w:rFonts w:ascii="Times New Roman" w:hAnsi="Times New Roman"/>
          <w:spacing w:val="-3"/>
          <w:szCs w:val="24"/>
        </w:rPr>
        <w:t>of any regulated air pollutant.</w:t>
      </w:r>
    </w:p>
    <w:p w:rsidR="00E3160F" w:rsidRDefault="004E0BB1"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Pr>
          <w:rFonts w:ascii="Times New Roman" w:hAnsi="Times New Roman"/>
          <w:spacing w:val="-3"/>
          <w:szCs w:val="24"/>
        </w:rPr>
        <w:tab/>
      </w:r>
      <w:r w:rsidR="00E3160F" w:rsidRPr="00852765">
        <w:rPr>
          <w:rFonts w:ascii="Times New Roman" w:hAnsi="Times New Roman"/>
          <w:spacing w:val="-3"/>
          <w:szCs w:val="24"/>
        </w:rPr>
        <w:t xml:space="preserve">This project is subject to the requirements of Rule 62-296.320, General Pollutant Emission Limiting Standards, F.A.C., since the project </w:t>
      </w:r>
      <w:r w:rsidR="006A27EF">
        <w:rPr>
          <w:rFonts w:ascii="Times New Roman" w:hAnsi="Times New Roman"/>
          <w:spacing w:val="-3"/>
          <w:szCs w:val="24"/>
        </w:rPr>
        <w:t xml:space="preserve">is </w:t>
      </w:r>
      <w:r w:rsidR="00BF2628">
        <w:rPr>
          <w:rFonts w:ascii="Times New Roman" w:hAnsi="Times New Roman"/>
          <w:spacing w:val="-3"/>
          <w:szCs w:val="24"/>
        </w:rPr>
        <w:t xml:space="preserve">a source of </w:t>
      </w:r>
      <w:r w:rsidR="00744DAA">
        <w:rPr>
          <w:rFonts w:ascii="Times New Roman" w:hAnsi="Times New Roman"/>
          <w:spacing w:val="-3"/>
          <w:szCs w:val="24"/>
        </w:rPr>
        <w:t>particulate matter</w:t>
      </w:r>
      <w:r w:rsidR="009E193D">
        <w:rPr>
          <w:rFonts w:ascii="Times New Roman" w:hAnsi="Times New Roman"/>
          <w:spacing w:val="-3"/>
          <w:szCs w:val="24"/>
        </w:rPr>
        <w:t xml:space="preserve"> and visible emissions</w:t>
      </w:r>
      <w:r w:rsidR="00744DAA">
        <w:rPr>
          <w:rFonts w:ascii="Times New Roman" w:hAnsi="Times New Roman"/>
          <w:spacing w:val="-3"/>
          <w:szCs w:val="24"/>
        </w:rPr>
        <w:t>.</w:t>
      </w:r>
    </w:p>
    <w:p w:rsidR="00E3160F" w:rsidRPr="00733D1D" w:rsidRDefault="00E3160F"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sidRPr="00A33059">
        <w:rPr>
          <w:rFonts w:ascii="Times New Roman" w:hAnsi="Times New Roman"/>
          <w:spacing w:val="-3"/>
          <w:szCs w:val="24"/>
        </w:rPr>
        <w:tab/>
        <w:t xml:space="preserve">This project is </w:t>
      </w:r>
      <w:r w:rsidR="00A33059">
        <w:rPr>
          <w:rFonts w:ascii="Times New Roman" w:hAnsi="Times New Roman"/>
          <w:spacing w:val="-3"/>
          <w:szCs w:val="24"/>
        </w:rPr>
        <w:t xml:space="preserve">not </w:t>
      </w:r>
      <w:r w:rsidRPr="00A33059">
        <w:rPr>
          <w:rFonts w:ascii="Times New Roman" w:hAnsi="Times New Roman"/>
          <w:spacing w:val="-3"/>
          <w:szCs w:val="24"/>
        </w:rPr>
        <w:t>subject to the requirements of Rule 62-296.401 through 62-296.4</w:t>
      </w:r>
      <w:r w:rsidR="006A27EF">
        <w:rPr>
          <w:rFonts w:ascii="Times New Roman" w:hAnsi="Times New Roman"/>
          <w:spacing w:val="-3"/>
          <w:szCs w:val="24"/>
        </w:rPr>
        <w:t>80</w:t>
      </w:r>
      <w:r w:rsidRPr="00A33059">
        <w:rPr>
          <w:rFonts w:ascii="Times New Roman" w:hAnsi="Times New Roman"/>
          <w:spacing w:val="-3"/>
          <w:szCs w:val="24"/>
        </w:rPr>
        <w:t>, Specific Emission Limiting and Performance Standards, F.A.C.,</w:t>
      </w:r>
      <w:r w:rsidR="004C6C22" w:rsidRPr="00A33059">
        <w:rPr>
          <w:rFonts w:ascii="Times New Roman" w:hAnsi="Times New Roman"/>
          <w:spacing w:val="-3"/>
          <w:szCs w:val="24"/>
        </w:rPr>
        <w:t xml:space="preserve"> since there is </w:t>
      </w:r>
      <w:r w:rsidR="00A33059">
        <w:rPr>
          <w:rFonts w:ascii="Times New Roman" w:hAnsi="Times New Roman"/>
          <w:spacing w:val="-3"/>
          <w:szCs w:val="24"/>
        </w:rPr>
        <w:t xml:space="preserve">not </w:t>
      </w:r>
      <w:r w:rsidR="004C6C22" w:rsidRPr="00A33059">
        <w:rPr>
          <w:rFonts w:ascii="Times New Roman" w:hAnsi="Times New Roman"/>
          <w:spacing w:val="-3"/>
          <w:szCs w:val="24"/>
        </w:rPr>
        <w:t xml:space="preserve">an applicable source </w:t>
      </w:r>
      <w:r w:rsidR="00A33059" w:rsidRPr="00733D1D">
        <w:rPr>
          <w:rFonts w:ascii="Times New Roman" w:hAnsi="Times New Roman"/>
          <w:spacing w:val="-3"/>
          <w:szCs w:val="24"/>
        </w:rPr>
        <w:t>category in this rule.</w:t>
      </w:r>
    </w:p>
    <w:p w:rsidR="005C4156" w:rsidRPr="00A33059" w:rsidRDefault="005C4156"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highlight w:val="yellow"/>
        </w:rPr>
      </w:pPr>
      <w:r>
        <w:rPr>
          <w:rFonts w:ascii="Times New Roman" w:hAnsi="Times New Roman"/>
          <w:spacing w:val="-3"/>
          <w:szCs w:val="24"/>
        </w:rPr>
        <w:tab/>
      </w:r>
      <w:r w:rsidR="00594AC3" w:rsidRPr="00733D1D">
        <w:rPr>
          <w:rFonts w:ascii="Times New Roman" w:hAnsi="Times New Roman"/>
          <w:spacing w:val="-3"/>
          <w:szCs w:val="24"/>
        </w:rPr>
        <w:t xml:space="preserve">This project is </w:t>
      </w:r>
      <w:r w:rsidR="00594AC3">
        <w:rPr>
          <w:rFonts w:ascii="Times New Roman" w:hAnsi="Times New Roman"/>
          <w:spacing w:val="-3"/>
          <w:szCs w:val="24"/>
        </w:rPr>
        <w:t xml:space="preserve">not </w:t>
      </w:r>
      <w:r w:rsidR="00594AC3" w:rsidRPr="00733D1D">
        <w:rPr>
          <w:rFonts w:ascii="Times New Roman" w:hAnsi="Times New Roman"/>
          <w:spacing w:val="-3"/>
          <w:szCs w:val="24"/>
        </w:rPr>
        <w:t>subject to the requirements of Rule 62-296.5</w:t>
      </w:r>
      <w:r w:rsidR="00594AC3">
        <w:rPr>
          <w:rFonts w:ascii="Times New Roman" w:hAnsi="Times New Roman"/>
          <w:spacing w:val="-3"/>
          <w:szCs w:val="24"/>
        </w:rPr>
        <w:t>00</w:t>
      </w:r>
      <w:r w:rsidR="00594AC3" w:rsidRPr="00733D1D">
        <w:rPr>
          <w:rFonts w:ascii="Times New Roman" w:hAnsi="Times New Roman"/>
          <w:spacing w:val="-3"/>
          <w:szCs w:val="24"/>
        </w:rPr>
        <w:t xml:space="preserve">, </w:t>
      </w:r>
      <w:r w:rsidR="00594AC3" w:rsidRPr="00733D1D">
        <w:rPr>
          <w:rFonts w:ascii="Times New Roman" w:hAnsi="Times New Roman"/>
          <w:bCs/>
          <w:szCs w:val="24"/>
        </w:rPr>
        <w:t>Reasonably Available Control Technology (RACT) - Requirements for</w:t>
      </w:r>
      <w:r w:rsidR="00594AC3">
        <w:rPr>
          <w:rFonts w:ascii="Times New Roman" w:hAnsi="Times New Roman"/>
          <w:bCs/>
          <w:szCs w:val="24"/>
        </w:rPr>
        <w:t xml:space="preserve"> Volatile Organic Compounds (</w:t>
      </w:r>
      <w:r w:rsidR="00594AC3" w:rsidRPr="00733D1D">
        <w:rPr>
          <w:rFonts w:ascii="Times New Roman" w:hAnsi="Times New Roman"/>
          <w:bCs/>
          <w:szCs w:val="24"/>
        </w:rPr>
        <w:t>VOC</w:t>
      </w:r>
      <w:r w:rsidR="00594AC3">
        <w:rPr>
          <w:rFonts w:ascii="Times New Roman" w:hAnsi="Times New Roman"/>
          <w:bCs/>
          <w:szCs w:val="24"/>
        </w:rPr>
        <w:t>)</w:t>
      </w:r>
      <w:r w:rsidR="00594AC3" w:rsidRPr="00733D1D">
        <w:rPr>
          <w:rFonts w:ascii="Times New Roman" w:hAnsi="Times New Roman"/>
          <w:bCs/>
          <w:szCs w:val="24"/>
        </w:rPr>
        <w:t xml:space="preserve"> and </w:t>
      </w:r>
      <w:r w:rsidR="00594AC3">
        <w:rPr>
          <w:rFonts w:ascii="Times New Roman" w:hAnsi="Times New Roman"/>
          <w:bCs/>
          <w:szCs w:val="24"/>
        </w:rPr>
        <w:t>Nitrogen Oxides (</w:t>
      </w:r>
      <w:proofErr w:type="spellStart"/>
      <w:r w:rsidR="00594AC3" w:rsidRPr="00733D1D">
        <w:rPr>
          <w:rFonts w:ascii="Times New Roman" w:hAnsi="Times New Roman"/>
          <w:bCs/>
          <w:szCs w:val="24"/>
        </w:rPr>
        <w:t>NOx</w:t>
      </w:r>
      <w:proofErr w:type="spellEnd"/>
      <w:r w:rsidR="00594AC3">
        <w:rPr>
          <w:rFonts w:ascii="Times New Roman" w:hAnsi="Times New Roman"/>
          <w:bCs/>
          <w:szCs w:val="24"/>
        </w:rPr>
        <w:t xml:space="preserve">) </w:t>
      </w:r>
      <w:r w:rsidR="00594AC3" w:rsidRPr="00733D1D">
        <w:rPr>
          <w:rFonts w:ascii="Times New Roman" w:hAnsi="Times New Roman"/>
          <w:bCs/>
          <w:szCs w:val="24"/>
        </w:rPr>
        <w:t>Emitting Facilities</w:t>
      </w:r>
      <w:r w:rsidR="00594AC3" w:rsidRPr="00733D1D">
        <w:rPr>
          <w:rFonts w:ascii="Times New Roman" w:hAnsi="Times New Roman"/>
          <w:spacing w:val="-3"/>
          <w:szCs w:val="24"/>
        </w:rPr>
        <w:t xml:space="preserve">, F.A.C., </w:t>
      </w:r>
      <w:r w:rsidR="00594AC3" w:rsidRPr="00A33059">
        <w:rPr>
          <w:rFonts w:ascii="Times New Roman" w:hAnsi="Times New Roman"/>
          <w:spacing w:val="-3"/>
          <w:szCs w:val="24"/>
        </w:rPr>
        <w:t xml:space="preserve">since </w:t>
      </w:r>
      <w:r w:rsidR="00594AC3">
        <w:rPr>
          <w:rFonts w:ascii="Times New Roman" w:hAnsi="Times New Roman"/>
          <w:spacing w:val="-3"/>
          <w:szCs w:val="24"/>
        </w:rPr>
        <w:t xml:space="preserve">there </w:t>
      </w:r>
      <w:r w:rsidR="00594AC3" w:rsidRPr="00A33059">
        <w:rPr>
          <w:rFonts w:ascii="Times New Roman" w:hAnsi="Times New Roman"/>
          <w:spacing w:val="-3"/>
          <w:szCs w:val="24"/>
        </w:rPr>
        <w:t xml:space="preserve">is </w:t>
      </w:r>
      <w:r w:rsidR="00594AC3">
        <w:rPr>
          <w:rFonts w:ascii="Times New Roman" w:hAnsi="Times New Roman"/>
          <w:spacing w:val="-3"/>
          <w:szCs w:val="24"/>
        </w:rPr>
        <w:t xml:space="preserve">not an applicable </w:t>
      </w:r>
      <w:r w:rsidR="00AC3702">
        <w:rPr>
          <w:rFonts w:ascii="Times New Roman" w:hAnsi="Times New Roman"/>
          <w:spacing w:val="-3"/>
          <w:szCs w:val="24"/>
        </w:rPr>
        <w:t>source</w:t>
      </w:r>
      <w:r w:rsidR="00594AC3">
        <w:rPr>
          <w:rFonts w:ascii="Times New Roman" w:hAnsi="Times New Roman"/>
          <w:spacing w:val="-3"/>
          <w:szCs w:val="24"/>
        </w:rPr>
        <w:t xml:space="preserve"> category in this rule.</w:t>
      </w:r>
    </w:p>
    <w:p w:rsidR="00E3160F" w:rsidRDefault="00594AC3" w:rsidP="00993CC0">
      <w:pPr>
        <w:tabs>
          <w:tab w:val="left" w:pos="-1080"/>
          <w:tab w:val="left" w:pos="-360"/>
          <w:tab w:val="left" w:pos="720"/>
          <w:tab w:val="left" w:pos="1152"/>
        </w:tabs>
        <w:suppressAutoHyphens/>
        <w:spacing w:after="200"/>
        <w:ind w:left="720"/>
        <w:jc w:val="both"/>
        <w:rPr>
          <w:rFonts w:ascii="Times New Roman" w:hAnsi="Times New Roman"/>
          <w:spacing w:val="-3"/>
          <w:szCs w:val="24"/>
        </w:rPr>
      </w:pPr>
      <w:r w:rsidRPr="00430707">
        <w:rPr>
          <w:rFonts w:ascii="Times New Roman" w:hAnsi="Times New Roman"/>
          <w:spacing w:val="-3"/>
          <w:szCs w:val="24"/>
        </w:rPr>
        <w:t>This project is not subject to the requirements of Rule 62-296.600, Reasonably Available Control Technology</w:t>
      </w:r>
      <w:r w:rsidRPr="00404320">
        <w:rPr>
          <w:rFonts w:ascii="Times New Roman" w:hAnsi="Times New Roman"/>
          <w:spacing w:val="-3"/>
          <w:szCs w:val="24"/>
        </w:rPr>
        <w:t xml:space="preserve"> </w:t>
      </w:r>
      <w:r>
        <w:rPr>
          <w:rFonts w:ascii="Times New Roman" w:hAnsi="Times New Roman"/>
          <w:spacing w:val="-3"/>
          <w:szCs w:val="24"/>
        </w:rPr>
        <w:t>- Lead</w:t>
      </w:r>
      <w:r w:rsidRPr="00430707">
        <w:rPr>
          <w:rFonts w:ascii="Times New Roman" w:hAnsi="Times New Roman"/>
          <w:spacing w:val="-3"/>
          <w:szCs w:val="24"/>
        </w:rPr>
        <w:t xml:space="preserve">, F.A.C., </w:t>
      </w:r>
      <w:r w:rsidRPr="00A33059">
        <w:rPr>
          <w:rFonts w:ascii="Times New Roman" w:hAnsi="Times New Roman"/>
          <w:spacing w:val="-3"/>
          <w:szCs w:val="24"/>
        </w:rPr>
        <w:t xml:space="preserve">since there is </w:t>
      </w:r>
      <w:r>
        <w:rPr>
          <w:rFonts w:ascii="Times New Roman" w:hAnsi="Times New Roman"/>
          <w:spacing w:val="-3"/>
          <w:szCs w:val="24"/>
        </w:rPr>
        <w:t xml:space="preserve">not </w:t>
      </w:r>
      <w:r w:rsidR="00AC3702">
        <w:rPr>
          <w:rFonts w:ascii="Times New Roman" w:hAnsi="Times New Roman"/>
          <w:spacing w:val="-3"/>
          <w:szCs w:val="24"/>
        </w:rPr>
        <w:t>an applicable source</w:t>
      </w:r>
      <w:r>
        <w:rPr>
          <w:rFonts w:ascii="Times New Roman" w:hAnsi="Times New Roman"/>
          <w:spacing w:val="-3"/>
          <w:szCs w:val="24"/>
        </w:rPr>
        <w:t xml:space="preserve"> category in this rule.</w:t>
      </w:r>
    </w:p>
    <w:p w:rsidR="00594AC3" w:rsidRPr="002872D5" w:rsidRDefault="00594AC3" w:rsidP="00993CC0">
      <w:pPr>
        <w:widowControl/>
        <w:autoSpaceDE w:val="0"/>
        <w:autoSpaceDN w:val="0"/>
        <w:adjustRightInd w:val="0"/>
        <w:spacing w:after="200"/>
        <w:ind w:left="720"/>
        <w:rPr>
          <w:rFonts w:ascii="Times New Roman" w:hAnsi="Times New Roman"/>
          <w:spacing w:val="-3"/>
          <w:szCs w:val="24"/>
        </w:rPr>
      </w:pPr>
      <w:r w:rsidRPr="00430707">
        <w:rPr>
          <w:rFonts w:ascii="Times New Roman" w:hAnsi="Times New Roman"/>
          <w:spacing w:val="-3"/>
          <w:szCs w:val="24"/>
        </w:rPr>
        <w:t>Th</w:t>
      </w:r>
      <w:r>
        <w:rPr>
          <w:rFonts w:ascii="Times New Roman" w:hAnsi="Times New Roman"/>
          <w:spacing w:val="-3"/>
          <w:szCs w:val="24"/>
        </w:rPr>
        <w:t xml:space="preserve">is project </w:t>
      </w:r>
      <w:r w:rsidRPr="00430707">
        <w:rPr>
          <w:rFonts w:ascii="Times New Roman" w:hAnsi="Times New Roman"/>
          <w:spacing w:val="-3"/>
          <w:szCs w:val="24"/>
        </w:rPr>
        <w:t xml:space="preserve">is </w:t>
      </w:r>
      <w:r w:rsidR="00E4623A">
        <w:rPr>
          <w:rFonts w:ascii="Times New Roman" w:hAnsi="Times New Roman"/>
          <w:spacing w:val="-3"/>
          <w:szCs w:val="24"/>
        </w:rPr>
        <w:t xml:space="preserve">not </w:t>
      </w:r>
      <w:r w:rsidRPr="00430707">
        <w:rPr>
          <w:rFonts w:ascii="Times New Roman" w:hAnsi="Times New Roman"/>
          <w:spacing w:val="-3"/>
          <w:szCs w:val="24"/>
        </w:rPr>
        <w:t>subject to the requirements of Rule 62-296.7</w:t>
      </w:r>
      <w:r w:rsidR="00334789">
        <w:rPr>
          <w:rFonts w:ascii="Times New Roman" w:hAnsi="Times New Roman"/>
          <w:spacing w:val="-3"/>
          <w:szCs w:val="24"/>
        </w:rPr>
        <w:t>00</w:t>
      </w:r>
      <w:r w:rsidRPr="00430707">
        <w:rPr>
          <w:rFonts w:ascii="Times New Roman" w:hAnsi="Times New Roman"/>
          <w:spacing w:val="-3"/>
          <w:szCs w:val="24"/>
        </w:rPr>
        <w:t xml:space="preserve">, </w:t>
      </w:r>
      <w:r>
        <w:rPr>
          <w:rFonts w:ascii="Times New Roman" w:hAnsi="Times New Roman"/>
          <w:spacing w:val="-3"/>
          <w:szCs w:val="24"/>
        </w:rPr>
        <w:t xml:space="preserve">Particulate Matter </w:t>
      </w:r>
      <w:r w:rsidRPr="00430707">
        <w:rPr>
          <w:rFonts w:ascii="Times New Roman" w:hAnsi="Times New Roman"/>
          <w:spacing w:val="-3"/>
          <w:szCs w:val="24"/>
        </w:rPr>
        <w:t xml:space="preserve">Reasonably Available Control </w:t>
      </w:r>
      <w:r w:rsidRPr="002872D5">
        <w:rPr>
          <w:rFonts w:ascii="Times New Roman" w:hAnsi="Times New Roman"/>
          <w:spacing w:val="-3"/>
          <w:szCs w:val="24"/>
        </w:rPr>
        <w:t xml:space="preserve">Technology, F.A.C., since </w:t>
      </w:r>
      <w:r w:rsidR="00E4623A" w:rsidRPr="009661F5">
        <w:rPr>
          <w:rFonts w:ascii="Times New Roman" w:hAnsi="Times New Roman"/>
          <w:szCs w:val="24"/>
        </w:rPr>
        <w:t>the facility emits less than 15 TPY and 5 lbs/hr</w:t>
      </w:r>
      <w:r w:rsidR="00271091">
        <w:rPr>
          <w:rFonts w:ascii="Times New Roman" w:hAnsi="Times New Roman"/>
          <w:szCs w:val="24"/>
        </w:rPr>
        <w:t xml:space="preserve"> of</w:t>
      </w:r>
      <w:r w:rsidR="00271091" w:rsidRPr="00271091">
        <w:rPr>
          <w:rFonts w:ascii="Times New Roman" w:hAnsi="Times New Roman"/>
          <w:szCs w:val="24"/>
        </w:rPr>
        <w:t xml:space="preserve"> </w:t>
      </w:r>
      <w:r w:rsidR="00271091" w:rsidRPr="009661F5">
        <w:rPr>
          <w:rFonts w:ascii="Times New Roman" w:hAnsi="Times New Roman"/>
          <w:szCs w:val="24"/>
        </w:rPr>
        <w:t>PM</w:t>
      </w:r>
      <w:r w:rsidR="00271091">
        <w:rPr>
          <w:rFonts w:ascii="Times New Roman" w:hAnsi="Times New Roman"/>
          <w:szCs w:val="24"/>
        </w:rPr>
        <w:t xml:space="preserve"> emissions</w:t>
      </w:r>
      <w:r w:rsidR="006C42FD">
        <w:rPr>
          <w:rFonts w:ascii="Times New Roman" w:hAnsi="Times New Roman"/>
          <w:spacing w:val="-3"/>
          <w:szCs w:val="24"/>
        </w:rPr>
        <w:t>.</w:t>
      </w:r>
      <w:r w:rsidRPr="002872D5">
        <w:rPr>
          <w:rFonts w:ascii="Times New Roman" w:hAnsi="Times New Roman"/>
          <w:szCs w:val="24"/>
        </w:rPr>
        <w:t xml:space="preserve"> </w:t>
      </w:r>
    </w:p>
    <w:p w:rsidR="004070AA" w:rsidRPr="00430707" w:rsidRDefault="00E3160F" w:rsidP="00993CC0">
      <w:pPr>
        <w:tabs>
          <w:tab w:val="left" w:pos="-1080"/>
          <w:tab w:val="left" w:pos="-360"/>
          <w:tab w:val="left" w:pos="720"/>
          <w:tab w:val="left" w:pos="1152"/>
        </w:tabs>
        <w:suppressAutoHyphens/>
        <w:spacing w:after="200"/>
        <w:ind w:left="720"/>
        <w:jc w:val="both"/>
        <w:rPr>
          <w:rFonts w:ascii="Times New Roman" w:hAnsi="Times New Roman"/>
          <w:spacing w:val="-3"/>
          <w:szCs w:val="24"/>
        </w:rPr>
      </w:pPr>
      <w:r w:rsidRPr="00852765">
        <w:rPr>
          <w:rFonts w:ascii="Times New Roman" w:hAnsi="Times New Roman"/>
          <w:spacing w:val="-3"/>
          <w:szCs w:val="24"/>
        </w:rPr>
        <w:t xml:space="preserve">This project is </w:t>
      </w:r>
      <w:r w:rsidR="007F421E">
        <w:rPr>
          <w:rFonts w:ascii="Times New Roman" w:hAnsi="Times New Roman"/>
          <w:spacing w:val="-3"/>
          <w:szCs w:val="24"/>
        </w:rPr>
        <w:t xml:space="preserve">not </w:t>
      </w:r>
      <w:r w:rsidRPr="00852765">
        <w:rPr>
          <w:rFonts w:ascii="Times New Roman" w:hAnsi="Times New Roman"/>
          <w:spacing w:val="-3"/>
          <w:szCs w:val="24"/>
        </w:rPr>
        <w:t>subject to the requirements of Rule 62-204.800</w:t>
      </w:r>
      <w:r w:rsidR="00730619">
        <w:rPr>
          <w:rFonts w:ascii="Times New Roman" w:hAnsi="Times New Roman"/>
          <w:spacing w:val="-3"/>
          <w:szCs w:val="24"/>
        </w:rPr>
        <w:t xml:space="preserve"> Standards of Performance for New Stationary Sources</w:t>
      </w:r>
      <w:r w:rsidRPr="00852765">
        <w:rPr>
          <w:rFonts w:ascii="Times New Roman" w:hAnsi="Times New Roman"/>
          <w:spacing w:val="-3"/>
          <w:szCs w:val="24"/>
        </w:rPr>
        <w:t xml:space="preserve">, Federal Regulations Adopted by Reference, F.A.C., </w:t>
      </w:r>
      <w:r w:rsidR="004070AA" w:rsidRPr="00430707">
        <w:rPr>
          <w:rFonts w:ascii="Times New Roman" w:hAnsi="Times New Roman"/>
          <w:spacing w:val="-3"/>
          <w:szCs w:val="24"/>
        </w:rPr>
        <w:t>since there is no</w:t>
      </w:r>
      <w:r w:rsidR="00AC3702">
        <w:rPr>
          <w:rFonts w:ascii="Times New Roman" w:hAnsi="Times New Roman"/>
          <w:spacing w:val="-3"/>
          <w:szCs w:val="24"/>
        </w:rPr>
        <w:t>t an</w:t>
      </w:r>
      <w:r w:rsidR="004070AA" w:rsidRPr="00430707">
        <w:rPr>
          <w:rFonts w:ascii="Times New Roman" w:hAnsi="Times New Roman"/>
          <w:spacing w:val="-3"/>
          <w:szCs w:val="24"/>
        </w:rPr>
        <w:t xml:space="preserve"> applicabl</w:t>
      </w:r>
      <w:r w:rsidR="00AC3702">
        <w:rPr>
          <w:rFonts w:ascii="Times New Roman" w:hAnsi="Times New Roman"/>
          <w:spacing w:val="-3"/>
          <w:szCs w:val="24"/>
        </w:rPr>
        <w:t>e source</w:t>
      </w:r>
      <w:r w:rsidR="003E06F2">
        <w:rPr>
          <w:rFonts w:ascii="Times New Roman" w:hAnsi="Times New Roman"/>
          <w:spacing w:val="-3"/>
          <w:szCs w:val="24"/>
        </w:rPr>
        <w:t xml:space="preserve"> category in this rule.</w:t>
      </w:r>
    </w:p>
    <w:p w:rsidR="00E3160F" w:rsidRPr="00852765" w:rsidRDefault="00E3160F" w:rsidP="00993CC0">
      <w:pPr>
        <w:tabs>
          <w:tab w:val="left" w:pos="-1080"/>
          <w:tab w:val="left" w:pos="-360"/>
          <w:tab w:val="left" w:pos="720"/>
          <w:tab w:val="left" w:pos="1152"/>
        </w:tabs>
        <w:suppressAutoHyphens/>
        <w:spacing w:after="200"/>
        <w:ind w:left="720" w:hanging="720"/>
        <w:jc w:val="both"/>
        <w:rPr>
          <w:rFonts w:ascii="Times New Roman" w:hAnsi="Times New Roman"/>
          <w:spacing w:val="-3"/>
          <w:szCs w:val="24"/>
        </w:rPr>
      </w:pPr>
      <w:r w:rsidRPr="00852765">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E3160F"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32"/>
          <w:u w:val="single"/>
        </w:rPr>
      </w:pPr>
      <w:r w:rsidRPr="00852765">
        <w:rPr>
          <w:rFonts w:ascii="Times New Roman" w:hAnsi="Times New Roman"/>
          <w:szCs w:val="24"/>
        </w:rPr>
        <w:br w:type="page"/>
      </w:r>
      <w:r w:rsidRPr="00ED32F8">
        <w:rPr>
          <w:rFonts w:ascii="Times New Roman" w:hAnsi="Times New Roman" w:cs="Arial"/>
          <w:szCs w:val="32"/>
          <w:u w:val="single"/>
        </w:rPr>
        <w:lastRenderedPageBreak/>
        <w:t>Summary of Emissions</w:t>
      </w:r>
    </w:p>
    <w:tbl>
      <w:tblPr>
        <w:tblW w:w="9201"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900"/>
        <w:gridCol w:w="900"/>
        <w:gridCol w:w="900"/>
        <w:gridCol w:w="900"/>
        <w:gridCol w:w="900"/>
        <w:gridCol w:w="1440"/>
      </w:tblGrid>
      <w:tr w:rsidR="007E7573" w:rsidRPr="00B42ED2" w:rsidTr="00627965">
        <w:trPr>
          <w:gridAfter w:val="1"/>
          <w:wAfter w:w="1440" w:type="dxa"/>
        </w:trPr>
        <w:tc>
          <w:tcPr>
            <w:tcW w:w="7761" w:type="dxa"/>
            <w:gridSpan w:val="6"/>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Potential Emissions</w:t>
            </w:r>
          </w:p>
        </w:tc>
      </w:tr>
      <w:tr w:rsidR="007E7573" w:rsidRPr="00B42ED2" w:rsidTr="00627965">
        <w:tc>
          <w:tcPr>
            <w:tcW w:w="3261"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 xml:space="preserve">Emission </w:t>
            </w:r>
            <w:r>
              <w:rPr>
                <w:rFonts w:ascii="Times New Roman" w:hAnsi="Times New Roman"/>
                <w:szCs w:val="24"/>
              </w:rPr>
              <w:t>Unit (EU)</w:t>
            </w:r>
          </w:p>
        </w:tc>
        <w:tc>
          <w:tcPr>
            <w:tcW w:w="900"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PM</w:t>
            </w:r>
          </w:p>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w:t>
            </w:r>
            <w:r w:rsidRPr="00F62575">
              <w:rPr>
                <w:rFonts w:ascii="Times New Roman" w:hAnsi="Times New Roman"/>
                <w:szCs w:val="24"/>
              </w:rPr>
              <w:t>TPY</w:t>
            </w:r>
            <w:r>
              <w:rPr>
                <w:rFonts w:ascii="Times New Roman" w:hAnsi="Times New Roman"/>
                <w:szCs w:val="24"/>
              </w:rPr>
              <w:t>)</w:t>
            </w:r>
          </w:p>
        </w:tc>
        <w:tc>
          <w:tcPr>
            <w:tcW w:w="900"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SO2</w:t>
            </w:r>
          </w:p>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w:t>
            </w:r>
            <w:r w:rsidRPr="00F62575">
              <w:rPr>
                <w:rFonts w:ascii="Times New Roman" w:hAnsi="Times New Roman"/>
                <w:szCs w:val="24"/>
              </w:rPr>
              <w:t>TPY</w:t>
            </w:r>
            <w:r>
              <w:rPr>
                <w:rFonts w:ascii="Times New Roman" w:hAnsi="Times New Roman"/>
                <w:szCs w:val="24"/>
              </w:rPr>
              <w:t>)</w:t>
            </w:r>
          </w:p>
        </w:tc>
        <w:tc>
          <w:tcPr>
            <w:tcW w:w="900"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proofErr w:type="spellStart"/>
            <w:r w:rsidRPr="00F62575">
              <w:rPr>
                <w:rFonts w:ascii="Times New Roman" w:hAnsi="Times New Roman"/>
                <w:szCs w:val="24"/>
              </w:rPr>
              <w:t>NOx</w:t>
            </w:r>
            <w:proofErr w:type="spellEnd"/>
          </w:p>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w:t>
            </w:r>
            <w:r w:rsidRPr="00F62575">
              <w:rPr>
                <w:rFonts w:ascii="Times New Roman" w:hAnsi="Times New Roman"/>
                <w:szCs w:val="24"/>
              </w:rPr>
              <w:t>TPY</w:t>
            </w:r>
            <w:r>
              <w:rPr>
                <w:rFonts w:ascii="Times New Roman" w:hAnsi="Times New Roman"/>
                <w:szCs w:val="24"/>
              </w:rPr>
              <w:t>)</w:t>
            </w:r>
          </w:p>
        </w:tc>
        <w:tc>
          <w:tcPr>
            <w:tcW w:w="900"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CO</w:t>
            </w:r>
          </w:p>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w:t>
            </w:r>
            <w:r w:rsidRPr="00F62575">
              <w:rPr>
                <w:rFonts w:ascii="Times New Roman" w:hAnsi="Times New Roman"/>
                <w:szCs w:val="24"/>
              </w:rPr>
              <w:t>TPY</w:t>
            </w:r>
            <w:r>
              <w:rPr>
                <w:rFonts w:ascii="Times New Roman" w:hAnsi="Times New Roman"/>
                <w:szCs w:val="24"/>
              </w:rPr>
              <w:t>)</w:t>
            </w:r>
          </w:p>
        </w:tc>
        <w:tc>
          <w:tcPr>
            <w:tcW w:w="900"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VOC</w:t>
            </w:r>
          </w:p>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w:t>
            </w:r>
            <w:r w:rsidRPr="00F62575">
              <w:rPr>
                <w:rFonts w:ascii="Times New Roman" w:hAnsi="Times New Roman"/>
                <w:szCs w:val="24"/>
              </w:rPr>
              <w:t>TPY</w:t>
            </w:r>
            <w:r>
              <w:rPr>
                <w:rFonts w:ascii="Times New Roman" w:hAnsi="Times New Roman"/>
                <w:szCs w:val="24"/>
              </w:rPr>
              <w:t>)</w:t>
            </w:r>
          </w:p>
        </w:tc>
        <w:tc>
          <w:tcPr>
            <w:tcW w:w="1440" w:type="dxa"/>
          </w:tcPr>
          <w:p w:rsidR="007E7573" w:rsidRPr="00F62575"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F62575">
              <w:rPr>
                <w:rFonts w:ascii="Times New Roman" w:hAnsi="Times New Roman"/>
                <w:szCs w:val="24"/>
              </w:rPr>
              <w:t>VE</w:t>
            </w:r>
            <w:r>
              <w:rPr>
                <w:rFonts w:ascii="Times New Roman" w:hAnsi="Times New Roman"/>
                <w:szCs w:val="24"/>
              </w:rPr>
              <w:t xml:space="preserve"> Opacity Limit (%) </w:t>
            </w:r>
          </w:p>
        </w:tc>
      </w:tr>
      <w:tr w:rsidR="007E7573" w:rsidRPr="00B42ED2" w:rsidTr="00627965">
        <w:tc>
          <w:tcPr>
            <w:tcW w:w="3261" w:type="dxa"/>
          </w:tcPr>
          <w:p w:rsidR="00627965" w:rsidRDefault="007E7573" w:rsidP="007E7573">
            <w:pPr>
              <w:tabs>
                <w:tab w:val="left" w:pos="360"/>
                <w:tab w:val="left" w:pos="720"/>
                <w:tab w:val="left" w:pos="1080"/>
                <w:tab w:val="left" w:pos="1440"/>
              </w:tabs>
              <w:rPr>
                <w:rFonts w:ascii="Times New Roman" w:hAnsi="Times New Roman"/>
                <w:szCs w:val="24"/>
              </w:rPr>
            </w:pPr>
            <w:r>
              <w:rPr>
                <w:rFonts w:ascii="Times New Roman" w:hAnsi="Times New Roman"/>
                <w:szCs w:val="24"/>
              </w:rPr>
              <w:t>Material Handling (EU 00</w:t>
            </w:r>
            <w:r w:rsidR="00D77286">
              <w:rPr>
                <w:rFonts w:ascii="Times New Roman" w:hAnsi="Times New Roman"/>
                <w:szCs w:val="24"/>
              </w:rPr>
              <w:t>1</w:t>
            </w:r>
            <w:r>
              <w:rPr>
                <w:rFonts w:ascii="Times New Roman" w:hAnsi="Times New Roman"/>
                <w:szCs w:val="24"/>
              </w:rPr>
              <w:t>)</w:t>
            </w:r>
            <w:r w:rsidR="00627965">
              <w:rPr>
                <w:rFonts w:ascii="Times New Roman" w:hAnsi="Times New Roman"/>
                <w:szCs w:val="24"/>
              </w:rPr>
              <w:t xml:space="preserve"> </w:t>
            </w:r>
            <w:r w:rsidR="00627965">
              <w:rPr>
                <w:rFonts w:ascii="Times New Roman" w:hAnsi="Times New Roman"/>
                <w:sz w:val="20"/>
                <w:vertAlign w:val="superscript"/>
              </w:rPr>
              <w:t>(a)</w:t>
            </w:r>
          </w:p>
          <w:p w:rsidR="00627965" w:rsidRPr="009E20A1" w:rsidRDefault="007E7573" w:rsidP="00627965">
            <w:pPr>
              <w:tabs>
                <w:tab w:val="left" w:pos="-1080"/>
                <w:tab w:val="left" w:pos="-360"/>
                <w:tab w:val="left" w:pos="720"/>
                <w:tab w:val="left" w:pos="1152"/>
              </w:tabs>
              <w:suppressAutoHyphens/>
              <w:rPr>
                <w:rFonts w:ascii="Times New Roman" w:hAnsi="Times New Roman"/>
                <w:spacing w:val="-3"/>
                <w:sz w:val="20"/>
              </w:rPr>
            </w:pPr>
            <w:r w:rsidRPr="0000032E">
              <w:rPr>
                <w:rFonts w:ascii="Times New Roman" w:hAnsi="Times New Roman"/>
                <w:szCs w:val="24"/>
              </w:rPr>
              <w:t xml:space="preserve"> </w:t>
            </w:r>
          </w:p>
          <w:p w:rsidR="00627965" w:rsidRPr="009E20A1" w:rsidRDefault="00627965" w:rsidP="00627965">
            <w:pPr>
              <w:tabs>
                <w:tab w:val="left" w:pos="-1080"/>
                <w:tab w:val="left" w:pos="-360"/>
                <w:tab w:val="left" w:pos="102"/>
                <w:tab w:val="left" w:pos="720"/>
                <w:tab w:val="left" w:pos="1152"/>
              </w:tabs>
              <w:suppressAutoHyphens/>
              <w:rPr>
                <w:rFonts w:ascii="Times New Roman" w:hAnsi="Times New Roman"/>
                <w:spacing w:val="-3"/>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1</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Truck unloading to pile</w:t>
            </w:r>
          </w:p>
          <w:p w:rsidR="00627965" w:rsidRPr="009E20A1" w:rsidRDefault="00627965" w:rsidP="00627965">
            <w:pPr>
              <w:tabs>
                <w:tab w:val="left" w:pos="-1080"/>
                <w:tab w:val="left" w:pos="-360"/>
                <w:tab w:val="left" w:pos="720"/>
                <w:tab w:val="left" w:pos="1152"/>
              </w:tabs>
              <w:suppressAutoHyphens/>
              <w:rPr>
                <w:rFonts w:ascii="Times New Roman" w:hAnsi="Times New Roman"/>
                <w:spacing w:val="-3"/>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2</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Pile to pile transfer</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3</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Crane to Shredder</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 xml:space="preserve">4 - </w:t>
            </w:r>
            <w:r w:rsidRPr="00366A57">
              <w:rPr>
                <w:rFonts w:ascii="Times New Roman" w:hAnsi="Times New Roman"/>
                <w:sz w:val="20"/>
              </w:rPr>
              <w:t>Shredding</w:t>
            </w:r>
          </w:p>
          <w:p w:rsidR="00627965" w:rsidRPr="009E20A1" w:rsidRDefault="00627965" w:rsidP="00627965">
            <w:pPr>
              <w:tabs>
                <w:tab w:val="left" w:pos="-1080"/>
                <w:tab w:val="left" w:pos="-360"/>
                <w:tab w:val="left" w:pos="720"/>
                <w:tab w:val="left" w:pos="1152"/>
              </w:tabs>
              <w:suppressAutoHyphens/>
              <w:rPr>
                <w:rFonts w:ascii="Times New Roman" w:hAnsi="Times New Roman"/>
                <w:spacing w:val="-3"/>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5</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Shredder discharge to pile</w:t>
            </w:r>
          </w:p>
          <w:p w:rsidR="00627965" w:rsidRPr="009E20A1" w:rsidRDefault="00627965" w:rsidP="00627965">
            <w:pPr>
              <w:tabs>
                <w:tab w:val="left" w:pos="-1080"/>
                <w:tab w:val="left" w:pos="-360"/>
                <w:tab w:val="left" w:pos="720"/>
                <w:tab w:val="left" w:pos="1152"/>
              </w:tabs>
              <w:suppressAutoHyphens/>
              <w:rPr>
                <w:rFonts w:ascii="Times New Roman" w:hAnsi="Times New Roman"/>
                <w:spacing w:val="-3"/>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6</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Pile to Dirt Screener</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7</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Screening</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 xml:space="preserve">8 - </w:t>
            </w:r>
            <w:r w:rsidRPr="00366A57">
              <w:rPr>
                <w:rFonts w:ascii="Times New Roman" w:hAnsi="Times New Roman"/>
                <w:sz w:val="20"/>
              </w:rPr>
              <w:t>Dirt Screener to aluminum pile</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9</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Dirt Screener to dirt pile</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10</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Dirt pile to truck</w:t>
            </w:r>
          </w:p>
          <w:p w:rsidR="00627965" w:rsidRDefault="00627965" w:rsidP="00627965">
            <w:pPr>
              <w:tabs>
                <w:tab w:val="left" w:pos="-1080"/>
                <w:tab w:val="left" w:pos="-360"/>
                <w:tab w:val="left" w:pos="720"/>
                <w:tab w:val="left" w:pos="1152"/>
              </w:tabs>
              <w:suppressAutoHyphens/>
              <w:rPr>
                <w:rFonts w:ascii="Times New Roman" w:hAnsi="Times New Roman"/>
                <w:sz w:val="20"/>
              </w:rPr>
            </w:pPr>
            <w:r w:rsidRPr="009E20A1">
              <w:rPr>
                <w:rFonts w:ascii="Times New Roman" w:hAnsi="Times New Roman"/>
                <w:spacing w:val="-3"/>
                <w:sz w:val="20"/>
              </w:rPr>
              <w:t>E</w:t>
            </w:r>
            <w:r>
              <w:rPr>
                <w:rFonts w:ascii="Times New Roman" w:hAnsi="Times New Roman"/>
                <w:spacing w:val="-3"/>
                <w:sz w:val="20"/>
              </w:rPr>
              <w:t>P</w:t>
            </w:r>
            <w:r w:rsidRPr="009E20A1">
              <w:rPr>
                <w:rFonts w:ascii="Times New Roman" w:hAnsi="Times New Roman"/>
                <w:spacing w:val="-3"/>
                <w:sz w:val="20"/>
              </w:rPr>
              <w:t xml:space="preserve"> </w:t>
            </w:r>
            <w:r>
              <w:rPr>
                <w:rFonts w:ascii="Times New Roman" w:hAnsi="Times New Roman"/>
                <w:spacing w:val="-3"/>
                <w:sz w:val="20"/>
              </w:rPr>
              <w:t>11</w:t>
            </w:r>
            <w:r w:rsidRPr="009E20A1">
              <w:rPr>
                <w:rFonts w:ascii="Times New Roman" w:hAnsi="Times New Roman"/>
                <w:spacing w:val="-3"/>
                <w:sz w:val="20"/>
              </w:rPr>
              <w:t xml:space="preserve"> –</w:t>
            </w:r>
            <w:r>
              <w:rPr>
                <w:rFonts w:ascii="Times New Roman" w:hAnsi="Times New Roman"/>
                <w:spacing w:val="-3"/>
                <w:sz w:val="20"/>
              </w:rPr>
              <w:t xml:space="preserve"> </w:t>
            </w:r>
            <w:r w:rsidRPr="00366A57">
              <w:rPr>
                <w:rFonts w:ascii="Times New Roman" w:hAnsi="Times New Roman"/>
                <w:sz w:val="20"/>
              </w:rPr>
              <w:t>Aluminum pile to truck</w:t>
            </w:r>
          </w:p>
          <w:p w:rsidR="007E7573" w:rsidRPr="0000032E" w:rsidRDefault="007E7573" w:rsidP="007E7573">
            <w:pPr>
              <w:tabs>
                <w:tab w:val="left" w:pos="360"/>
                <w:tab w:val="left" w:pos="720"/>
                <w:tab w:val="left" w:pos="1080"/>
                <w:tab w:val="left" w:pos="1440"/>
              </w:tabs>
              <w:rPr>
                <w:rFonts w:ascii="Times New Roman" w:hAnsi="Times New Roman"/>
                <w:szCs w:val="24"/>
                <w:u w:val="single"/>
              </w:rPr>
            </w:pPr>
          </w:p>
        </w:tc>
        <w:tc>
          <w:tcPr>
            <w:tcW w:w="900" w:type="dxa"/>
            <w:vAlign w:val="center"/>
          </w:tcPr>
          <w:p w:rsidR="007E7573" w:rsidRPr="00BB6136"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11.0</w:t>
            </w:r>
          </w:p>
        </w:tc>
        <w:tc>
          <w:tcPr>
            <w:tcW w:w="900" w:type="dxa"/>
            <w:vAlign w:val="center"/>
          </w:tcPr>
          <w:p w:rsidR="007E7573" w:rsidRPr="00BB6136"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BB6136">
              <w:rPr>
                <w:rFonts w:ascii="Times New Roman" w:hAnsi="Times New Roman"/>
                <w:szCs w:val="24"/>
              </w:rPr>
              <w:t>n/a</w:t>
            </w:r>
          </w:p>
        </w:tc>
        <w:tc>
          <w:tcPr>
            <w:tcW w:w="900" w:type="dxa"/>
            <w:vAlign w:val="center"/>
          </w:tcPr>
          <w:p w:rsidR="007E7573" w:rsidRPr="00BB6136"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BB6136">
              <w:rPr>
                <w:rFonts w:ascii="Times New Roman" w:hAnsi="Times New Roman"/>
                <w:szCs w:val="24"/>
              </w:rPr>
              <w:t>n/a</w:t>
            </w:r>
          </w:p>
        </w:tc>
        <w:tc>
          <w:tcPr>
            <w:tcW w:w="900" w:type="dxa"/>
            <w:vAlign w:val="center"/>
          </w:tcPr>
          <w:p w:rsidR="007E7573" w:rsidRPr="00BB6136"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BB6136">
              <w:rPr>
                <w:rFonts w:ascii="Times New Roman" w:hAnsi="Times New Roman"/>
                <w:szCs w:val="24"/>
              </w:rPr>
              <w:t>n/a</w:t>
            </w:r>
          </w:p>
        </w:tc>
        <w:tc>
          <w:tcPr>
            <w:tcW w:w="900" w:type="dxa"/>
            <w:vAlign w:val="center"/>
          </w:tcPr>
          <w:p w:rsidR="007E7573" w:rsidRPr="00BB6136"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sidRPr="00BB6136">
              <w:rPr>
                <w:rFonts w:ascii="Times New Roman" w:hAnsi="Times New Roman"/>
                <w:szCs w:val="24"/>
              </w:rPr>
              <w:t>n/a</w:t>
            </w:r>
          </w:p>
        </w:tc>
        <w:tc>
          <w:tcPr>
            <w:tcW w:w="1440" w:type="dxa"/>
            <w:vAlign w:val="center"/>
          </w:tcPr>
          <w:p w:rsidR="007E7573" w:rsidRPr="00BB6136"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5%</w:t>
            </w:r>
          </w:p>
        </w:tc>
      </w:tr>
      <w:tr w:rsidR="007E7573" w:rsidRPr="00B42ED2" w:rsidTr="00627965">
        <w:tc>
          <w:tcPr>
            <w:tcW w:w="3261" w:type="dxa"/>
          </w:tcPr>
          <w:p w:rsidR="007E7573" w:rsidRPr="00627965" w:rsidRDefault="00D77286" w:rsidP="00481E25">
            <w:pPr>
              <w:tabs>
                <w:tab w:val="left" w:pos="360"/>
                <w:tab w:val="left" w:pos="720"/>
                <w:tab w:val="left" w:pos="1080"/>
                <w:tab w:val="left" w:pos="1440"/>
              </w:tabs>
              <w:rPr>
                <w:rFonts w:ascii="Times New Roman" w:hAnsi="Times New Roman"/>
                <w:sz w:val="20"/>
                <w:vertAlign w:val="superscript"/>
              </w:rPr>
            </w:pPr>
            <w:r>
              <w:rPr>
                <w:rFonts w:ascii="Times New Roman" w:hAnsi="Times New Roman"/>
                <w:szCs w:val="24"/>
              </w:rPr>
              <w:t>Diesel Engine</w:t>
            </w:r>
            <w:r w:rsidR="007E7573">
              <w:rPr>
                <w:rFonts w:ascii="Times New Roman" w:hAnsi="Times New Roman"/>
                <w:szCs w:val="24"/>
              </w:rPr>
              <w:t xml:space="preserve"> </w:t>
            </w:r>
            <w:r w:rsidR="00627965">
              <w:rPr>
                <w:rFonts w:ascii="Times New Roman" w:hAnsi="Times New Roman"/>
                <w:szCs w:val="24"/>
              </w:rPr>
              <w:t xml:space="preserve">- </w:t>
            </w:r>
            <w:r w:rsidR="007E7573">
              <w:rPr>
                <w:rFonts w:ascii="Times New Roman" w:hAnsi="Times New Roman"/>
                <w:szCs w:val="24"/>
              </w:rPr>
              <w:t>Shredder (EU 00</w:t>
            </w:r>
            <w:r>
              <w:rPr>
                <w:rFonts w:ascii="Times New Roman" w:hAnsi="Times New Roman"/>
                <w:szCs w:val="24"/>
              </w:rPr>
              <w:t>2</w:t>
            </w:r>
            <w:r w:rsidR="007E7573">
              <w:rPr>
                <w:rFonts w:ascii="Times New Roman" w:hAnsi="Times New Roman"/>
                <w:szCs w:val="24"/>
              </w:rPr>
              <w:t xml:space="preserve">) and </w:t>
            </w:r>
            <w:r>
              <w:rPr>
                <w:rFonts w:ascii="Times New Roman" w:hAnsi="Times New Roman"/>
                <w:szCs w:val="24"/>
              </w:rPr>
              <w:t xml:space="preserve">Diesel Engine - </w:t>
            </w:r>
            <w:r w:rsidR="007E7573">
              <w:rPr>
                <w:rFonts w:ascii="Times New Roman" w:hAnsi="Times New Roman"/>
                <w:szCs w:val="24"/>
              </w:rPr>
              <w:t>Dirt Screener (EU 00</w:t>
            </w:r>
            <w:r>
              <w:rPr>
                <w:rFonts w:ascii="Times New Roman" w:hAnsi="Times New Roman"/>
                <w:szCs w:val="24"/>
              </w:rPr>
              <w:t>3</w:t>
            </w:r>
            <w:r w:rsidR="007E7573">
              <w:rPr>
                <w:rFonts w:ascii="Times New Roman" w:hAnsi="Times New Roman"/>
                <w:szCs w:val="24"/>
              </w:rPr>
              <w:t>)</w:t>
            </w:r>
            <w:r w:rsidR="00627965">
              <w:rPr>
                <w:rFonts w:ascii="Times New Roman" w:hAnsi="Times New Roman"/>
                <w:szCs w:val="24"/>
              </w:rPr>
              <w:t xml:space="preserve"> </w:t>
            </w:r>
            <w:r w:rsidR="00627965">
              <w:rPr>
                <w:rFonts w:ascii="Times New Roman" w:hAnsi="Times New Roman"/>
                <w:sz w:val="20"/>
                <w:vertAlign w:val="superscript"/>
              </w:rPr>
              <w:t>(b)</w:t>
            </w:r>
          </w:p>
        </w:tc>
        <w:tc>
          <w:tcPr>
            <w:tcW w:w="900" w:type="dxa"/>
            <w:vAlign w:val="center"/>
          </w:tcPr>
          <w:p w:rsidR="007E7573" w:rsidRPr="00BB6136" w:rsidRDefault="00627965"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1.1</w:t>
            </w:r>
          </w:p>
        </w:tc>
        <w:tc>
          <w:tcPr>
            <w:tcW w:w="900" w:type="dxa"/>
            <w:vAlign w:val="center"/>
          </w:tcPr>
          <w:p w:rsidR="007E7573" w:rsidRPr="00BB6136" w:rsidRDefault="00627965"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1.0</w:t>
            </w:r>
          </w:p>
        </w:tc>
        <w:tc>
          <w:tcPr>
            <w:tcW w:w="900" w:type="dxa"/>
            <w:vAlign w:val="center"/>
          </w:tcPr>
          <w:p w:rsidR="007E7573" w:rsidRPr="00BB6136" w:rsidRDefault="00627965" w:rsidP="00627965">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15.7</w:t>
            </w:r>
          </w:p>
        </w:tc>
        <w:tc>
          <w:tcPr>
            <w:tcW w:w="900" w:type="dxa"/>
            <w:vAlign w:val="center"/>
          </w:tcPr>
          <w:p w:rsidR="007E7573" w:rsidRPr="00BB6136" w:rsidRDefault="00627965" w:rsidP="00627965">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3.4</w:t>
            </w:r>
          </w:p>
        </w:tc>
        <w:tc>
          <w:tcPr>
            <w:tcW w:w="900" w:type="dxa"/>
            <w:vAlign w:val="center"/>
          </w:tcPr>
          <w:p w:rsidR="007E7573" w:rsidRPr="00BB6136" w:rsidRDefault="00627965" w:rsidP="007E7573">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1.3</w:t>
            </w:r>
          </w:p>
        </w:tc>
        <w:tc>
          <w:tcPr>
            <w:tcW w:w="1440" w:type="dxa"/>
            <w:vAlign w:val="center"/>
          </w:tcPr>
          <w:p w:rsidR="007E7573" w:rsidRPr="00BB6136" w:rsidRDefault="00627965" w:rsidP="00627965">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20%</w:t>
            </w:r>
          </w:p>
        </w:tc>
      </w:tr>
      <w:tr w:rsidR="007E7573" w:rsidRPr="00B42ED2" w:rsidTr="00627965">
        <w:tc>
          <w:tcPr>
            <w:tcW w:w="3261" w:type="dxa"/>
          </w:tcPr>
          <w:p w:rsidR="007E7573" w:rsidRDefault="007E7573" w:rsidP="007E7573">
            <w:pPr>
              <w:tabs>
                <w:tab w:val="left" w:pos="360"/>
                <w:tab w:val="left" w:pos="720"/>
                <w:tab w:val="left" w:pos="1080"/>
                <w:tab w:val="left" w:pos="1440"/>
              </w:tabs>
              <w:rPr>
                <w:rFonts w:ascii="Times New Roman" w:hAnsi="Times New Roman"/>
                <w:spacing w:val="-3"/>
                <w:szCs w:val="24"/>
              </w:rPr>
            </w:pPr>
          </w:p>
        </w:tc>
        <w:tc>
          <w:tcPr>
            <w:tcW w:w="900" w:type="dxa"/>
            <w:vAlign w:val="center"/>
          </w:tcPr>
          <w:p w:rsidR="007E7573"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p>
        </w:tc>
        <w:tc>
          <w:tcPr>
            <w:tcW w:w="900" w:type="dxa"/>
            <w:vAlign w:val="center"/>
          </w:tcPr>
          <w:p w:rsidR="007E7573" w:rsidRPr="00A45730"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p>
        </w:tc>
        <w:tc>
          <w:tcPr>
            <w:tcW w:w="900" w:type="dxa"/>
            <w:vAlign w:val="center"/>
          </w:tcPr>
          <w:p w:rsidR="007E7573" w:rsidRPr="00A45730"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p>
        </w:tc>
        <w:tc>
          <w:tcPr>
            <w:tcW w:w="900" w:type="dxa"/>
            <w:vAlign w:val="center"/>
          </w:tcPr>
          <w:p w:rsidR="007E7573" w:rsidRPr="00A45730"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p>
        </w:tc>
        <w:tc>
          <w:tcPr>
            <w:tcW w:w="900" w:type="dxa"/>
            <w:vAlign w:val="center"/>
          </w:tcPr>
          <w:p w:rsidR="007E7573" w:rsidRDefault="007E7573" w:rsidP="007E7573">
            <w:pPr>
              <w:tabs>
                <w:tab w:val="left" w:pos="-1440"/>
                <w:tab w:val="left" w:pos="-720"/>
                <w:tab w:val="left" w:pos="0"/>
                <w:tab w:val="left" w:pos="720"/>
                <w:tab w:val="left" w:pos="1152"/>
              </w:tabs>
              <w:suppressAutoHyphens/>
              <w:jc w:val="center"/>
              <w:rPr>
                <w:rFonts w:ascii="Times New Roman" w:hAnsi="Times New Roman"/>
                <w:szCs w:val="24"/>
              </w:rPr>
            </w:pPr>
          </w:p>
        </w:tc>
        <w:tc>
          <w:tcPr>
            <w:tcW w:w="1440" w:type="dxa"/>
            <w:vAlign w:val="center"/>
          </w:tcPr>
          <w:p w:rsidR="007E7573" w:rsidRDefault="007E7573" w:rsidP="007E7573">
            <w:pPr>
              <w:tabs>
                <w:tab w:val="left" w:pos="-1440"/>
                <w:tab w:val="left" w:pos="-720"/>
                <w:tab w:val="left" w:pos="0"/>
                <w:tab w:val="left" w:pos="320"/>
                <w:tab w:val="center" w:pos="387"/>
                <w:tab w:val="left" w:pos="720"/>
                <w:tab w:val="left" w:pos="1152"/>
              </w:tabs>
              <w:suppressAutoHyphens/>
              <w:jc w:val="center"/>
              <w:rPr>
                <w:rFonts w:ascii="Times New Roman" w:hAnsi="Times New Roman"/>
                <w:szCs w:val="24"/>
              </w:rPr>
            </w:pPr>
          </w:p>
        </w:tc>
      </w:tr>
      <w:tr w:rsidR="007E7573" w:rsidRPr="00B42ED2" w:rsidTr="00627965">
        <w:tc>
          <w:tcPr>
            <w:tcW w:w="3261" w:type="dxa"/>
          </w:tcPr>
          <w:p w:rsidR="007E7573" w:rsidRPr="005F2CF7" w:rsidRDefault="007E7573" w:rsidP="007E7573">
            <w:pPr>
              <w:tabs>
                <w:tab w:val="left" w:pos="-1440"/>
                <w:tab w:val="left" w:pos="-720"/>
                <w:tab w:val="left" w:pos="0"/>
                <w:tab w:val="left" w:pos="720"/>
                <w:tab w:val="left" w:pos="1152"/>
              </w:tabs>
              <w:suppressAutoHyphens/>
              <w:jc w:val="center"/>
              <w:rPr>
                <w:rFonts w:ascii="Times New Roman" w:hAnsi="Times New Roman"/>
                <w:b/>
                <w:szCs w:val="24"/>
              </w:rPr>
            </w:pPr>
            <w:r w:rsidRPr="005F2CF7">
              <w:rPr>
                <w:rFonts w:ascii="Times New Roman" w:hAnsi="Times New Roman"/>
                <w:b/>
                <w:szCs w:val="24"/>
              </w:rPr>
              <w:t>TOTAL</w:t>
            </w:r>
          </w:p>
        </w:tc>
        <w:tc>
          <w:tcPr>
            <w:tcW w:w="900" w:type="dxa"/>
            <w:vAlign w:val="center"/>
          </w:tcPr>
          <w:p w:rsidR="007E7573" w:rsidRPr="005F2CF7" w:rsidRDefault="00627965" w:rsidP="007E7573">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12.1</w:t>
            </w:r>
          </w:p>
        </w:tc>
        <w:tc>
          <w:tcPr>
            <w:tcW w:w="900" w:type="dxa"/>
            <w:vAlign w:val="center"/>
          </w:tcPr>
          <w:p w:rsidR="007E7573" w:rsidRPr="005F2CF7" w:rsidRDefault="00627965" w:rsidP="00627965">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1.0</w:t>
            </w:r>
          </w:p>
        </w:tc>
        <w:tc>
          <w:tcPr>
            <w:tcW w:w="900" w:type="dxa"/>
            <w:vAlign w:val="center"/>
          </w:tcPr>
          <w:p w:rsidR="007E7573" w:rsidRPr="005F2CF7" w:rsidRDefault="00627965" w:rsidP="00627965">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15.7</w:t>
            </w:r>
          </w:p>
        </w:tc>
        <w:tc>
          <w:tcPr>
            <w:tcW w:w="900" w:type="dxa"/>
            <w:vAlign w:val="center"/>
          </w:tcPr>
          <w:p w:rsidR="007E7573" w:rsidRPr="005F2CF7" w:rsidRDefault="007E7573" w:rsidP="00627965">
            <w:pPr>
              <w:tabs>
                <w:tab w:val="left" w:pos="-1440"/>
                <w:tab w:val="left" w:pos="-720"/>
                <w:tab w:val="left" w:pos="0"/>
                <w:tab w:val="left" w:pos="720"/>
                <w:tab w:val="left" w:pos="1152"/>
              </w:tabs>
              <w:suppressAutoHyphens/>
              <w:jc w:val="center"/>
              <w:rPr>
                <w:rFonts w:ascii="Times New Roman" w:hAnsi="Times New Roman"/>
                <w:b/>
                <w:szCs w:val="24"/>
              </w:rPr>
            </w:pPr>
            <w:r w:rsidRPr="005F2CF7">
              <w:rPr>
                <w:rFonts w:ascii="Times New Roman" w:hAnsi="Times New Roman"/>
                <w:b/>
                <w:szCs w:val="24"/>
              </w:rPr>
              <w:t>3.4</w:t>
            </w:r>
          </w:p>
        </w:tc>
        <w:tc>
          <w:tcPr>
            <w:tcW w:w="900" w:type="dxa"/>
            <w:vAlign w:val="center"/>
          </w:tcPr>
          <w:p w:rsidR="007E7573" w:rsidRPr="005F2CF7" w:rsidRDefault="007E7573" w:rsidP="00627965">
            <w:pPr>
              <w:tabs>
                <w:tab w:val="left" w:pos="-1440"/>
                <w:tab w:val="left" w:pos="-720"/>
                <w:tab w:val="left" w:pos="0"/>
                <w:tab w:val="left" w:pos="720"/>
                <w:tab w:val="left" w:pos="1152"/>
              </w:tabs>
              <w:suppressAutoHyphens/>
              <w:jc w:val="center"/>
              <w:rPr>
                <w:rFonts w:ascii="Times New Roman" w:hAnsi="Times New Roman"/>
                <w:b/>
                <w:szCs w:val="24"/>
              </w:rPr>
            </w:pPr>
            <w:r w:rsidRPr="005F2CF7">
              <w:rPr>
                <w:rFonts w:ascii="Times New Roman" w:hAnsi="Times New Roman"/>
                <w:b/>
                <w:szCs w:val="24"/>
              </w:rPr>
              <w:t>1.</w:t>
            </w:r>
            <w:r w:rsidR="00627965">
              <w:rPr>
                <w:rFonts w:ascii="Times New Roman" w:hAnsi="Times New Roman"/>
                <w:b/>
                <w:szCs w:val="24"/>
              </w:rPr>
              <w:t>3</w:t>
            </w:r>
          </w:p>
        </w:tc>
        <w:tc>
          <w:tcPr>
            <w:tcW w:w="1440" w:type="dxa"/>
            <w:vAlign w:val="center"/>
          </w:tcPr>
          <w:p w:rsidR="007E7573" w:rsidRPr="005F2CF7" w:rsidRDefault="007E7573" w:rsidP="007E7573">
            <w:pPr>
              <w:tabs>
                <w:tab w:val="left" w:pos="-1440"/>
                <w:tab w:val="left" w:pos="-720"/>
                <w:tab w:val="left" w:pos="0"/>
                <w:tab w:val="left" w:pos="720"/>
                <w:tab w:val="left" w:pos="1152"/>
              </w:tabs>
              <w:suppressAutoHyphens/>
              <w:jc w:val="center"/>
              <w:rPr>
                <w:rFonts w:ascii="Times New Roman" w:hAnsi="Times New Roman"/>
                <w:b/>
                <w:szCs w:val="24"/>
              </w:rPr>
            </w:pPr>
          </w:p>
        </w:tc>
      </w:tr>
    </w:tbl>
    <w:p w:rsidR="005C02A7" w:rsidRDefault="005C02A7" w:rsidP="005C02A7"/>
    <w:p w:rsidR="00561E8A" w:rsidRPr="00AC3702" w:rsidRDefault="00561E8A" w:rsidP="00AD2EFA">
      <w:pPr>
        <w:numPr>
          <w:ilvl w:val="0"/>
          <w:numId w:val="14"/>
        </w:numPr>
        <w:tabs>
          <w:tab w:val="clear" w:pos="1800"/>
          <w:tab w:val="left" w:pos="1080"/>
        </w:tabs>
        <w:suppressAutoHyphens/>
        <w:spacing w:after="100" w:afterAutospacing="1"/>
        <w:ind w:left="1080"/>
        <w:jc w:val="both"/>
        <w:rPr>
          <w:rFonts w:ascii="Times New Roman" w:hAnsi="Times New Roman"/>
          <w:spacing w:val="-3"/>
          <w:sz w:val="22"/>
          <w:szCs w:val="22"/>
        </w:rPr>
      </w:pPr>
      <w:r w:rsidRPr="00AC3702">
        <w:rPr>
          <w:rFonts w:ascii="Times New Roman" w:hAnsi="Times New Roman"/>
          <w:spacing w:val="-3"/>
          <w:sz w:val="22"/>
          <w:szCs w:val="22"/>
        </w:rPr>
        <w:t xml:space="preserve">Potential PM emissions </w:t>
      </w:r>
      <w:r w:rsidR="002B5801" w:rsidRPr="00AC3702">
        <w:rPr>
          <w:rFonts w:ascii="Times New Roman" w:hAnsi="Times New Roman"/>
          <w:spacing w:val="-3"/>
          <w:sz w:val="22"/>
          <w:szCs w:val="22"/>
        </w:rPr>
        <w:t xml:space="preserve">from </w:t>
      </w:r>
      <w:r w:rsidR="00271091" w:rsidRPr="00AC3702">
        <w:rPr>
          <w:rFonts w:ascii="Times New Roman" w:hAnsi="Times New Roman"/>
          <w:spacing w:val="-3"/>
          <w:sz w:val="22"/>
          <w:szCs w:val="22"/>
        </w:rPr>
        <w:t xml:space="preserve">the </w:t>
      </w:r>
      <w:r w:rsidR="002B5801" w:rsidRPr="00AC3702">
        <w:rPr>
          <w:rFonts w:ascii="Times New Roman" w:hAnsi="Times New Roman"/>
          <w:spacing w:val="-3"/>
          <w:sz w:val="22"/>
          <w:szCs w:val="22"/>
        </w:rPr>
        <w:t xml:space="preserve">material handling </w:t>
      </w:r>
      <w:r w:rsidR="00271091" w:rsidRPr="00AC3702">
        <w:rPr>
          <w:rFonts w:ascii="Times New Roman" w:hAnsi="Times New Roman"/>
          <w:spacing w:val="-3"/>
          <w:sz w:val="22"/>
          <w:szCs w:val="22"/>
        </w:rPr>
        <w:t xml:space="preserve">operation </w:t>
      </w:r>
      <w:r w:rsidRPr="00AC3702">
        <w:rPr>
          <w:rFonts w:ascii="Times New Roman" w:hAnsi="Times New Roman"/>
          <w:spacing w:val="-3"/>
          <w:sz w:val="22"/>
          <w:szCs w:val="22"/>
        </w:rPr>
        <w:t>are based on the facility</w:t>
      </w:r>
      <w:r w:rsidR="00271091" w:rsidRPr="00AC3702">
        <w:rPr>
          <w:rFonts w:ascii="Times New Roman" w:hAnsi="Times New Roman"/>
          <w:spacing w:val="-3"/>
          <w:sz w:val="22"/>
          <w:szCs w:val="22"/>
        </w:rPr>
        <w:t>’s</w:t>
      </w:r>
      <w:r w:rsidRPr="00AC3702">
        <w:rPr>
          <w:rFonts w:ascii="Times New Roman" w:hAnsi="Times New Roman"/>
          <w:spacing w:val="-3"/>
          <w:sz w:val="22"/>
          <w:szCs w:val="22"/>
        </w:rPr>
        <w:t xml:space="preserve"> request </w:t>
      </w:r>
      <w:r w:rsidR="00271091" w:rsidRPr="00AC3702">
        <w:rPr>
          <w:rFonts w:ascii="Times New Roman" w:hAnsi="Times New Roman"/>
          <w:spacing w:val="-3"/>
          <w:sz w:val="22"/>
          <w:szCs w:val="22"/>
        </w:rPr>
        <w:t>of 20,000 ton</w:t>
      </w:r>
      <w:r w:rsidR="00194BFE" w:rsidRPr="00AC3702">
        <w:rPr>
          <w:rFonts w:ascii="Times New Roman" w:hAnsi="Times New Roman"/>
          <w:spacing w:val="-3"/>
          <w:sz w:val="22"/>
          <w:szCs w:val="22"/>
        </w:rPr>
        <w:t>s</w:t>
      </w:r>
      <w:r w:rsidR="00271091" w:rsidRPr="00AC3702">
        <w:rPr>
          <w:rFonts w:ascii="Times New Roman" w:hAnsi="Times New Roman"/>
          <w:spacing w:val="-3"/>
          <w:sz w:val="22"/>
          <w:szCs w:val="22"/>
        </w:rPr>
        <w:t xml:space="preserve">/yr </w:t>
      </w:r>
      <w:r w:rsidR="00194BFE" w:rsidRPr="00AC3702">
        <w:rPr>
          <w:rFonts w:ascii="Times New Roman" w:hAnsi="Times New Roman"/>
          <w:spacing w:val="-3"/>
          <w:sz w:val="22"/>
          <w:szCs w:val="22"/>
        </w:rPr>
        <w:t>of aluminum scrap</w:t>
      </w:r>
      <w:r w:rsidR="00105743">
        <w:rPr>
          <w:rFonts w:ascii="Times New Roman" w:hAnsi="Times New Roman"/>
          <w:spacing w:val="-3"/>
          <w:sz w:val="22"/>
          <w:szCs w:val="22"/>
        </w:rPr>
        <w:t>,</w:t>
      </w:r>
      <w:r w:rsidR="00194BFE" w:rsidRPr="00AC3702">
        <w:rPr>
          <w:rFonts w:ascii="Times New Roman" w:hAnsi="Times New Roman"/>
          <w:spacing w:val="-3"/>
          <w:sz w:val="22"/>
          <w:szCs w:val="22"/>
        </w:rPr>
        <w:t xml:space="preserve"> </w:t>
      </w:r>
      <w:r w:rsidR="00105743">
        <w:rPr>
          <w:rFonts w:ascii="Times New Roman" w:hAnsi="Times New Roman"/>
          <w:spacing w:val="-3"/>
          <w:sz w:val="22"/>
          <w:szCs w:val="22"/>
        </w:rPr>
        <w:t xml:space="preserve">processed thru 11 emission points, </w:t>
      </w:r>
      <w:r w:rsidR="00271091" w:rsidRPr="00AC3702">
        <w:rPr>
          <w:rFonts w:ascii="Times New Roman" w:hAnsi="Times New Roman"/>
          <w:spacing w:val="-3"/>
          <w:sz w:val="22"/>
          <w:szCs w:val="22"/>
        </w:rPr>
        <w:t xml:space="preserve">and </w:t>
      </w:r>
      <w:r w:rsidR="00194BFE" w:rsidRPr="00AC3702">
        <w:rPr>
          <w:rFonts w:ascii="Times New Roman" w:hAnsi="Times New Roman"/>
          <w:spacing w:val="-3"/>
          <w:sz w:val="22"/>
          <w:szCs w:val="22"/>
        </w:rPr>
        <w:t xml:space="preserve">an </w:t>
      </w:r>
      <w:r w:rsidR="00877723" w:rsidRPr="00AC3702">
        <w:rPr>
          <w:rFonts w:ascii="Times New Roman" w:hAnsi="Times New Roman"/>
          <w:spacing w:val="-3"/>
          <w:sz w:val="22"/>
          <w:szCs w:val="22"/>
        </w:rPr>
        <w:t xml:space="preserve">emission factor of 0.1 lb/ton, </w:t>
      </w:r>
      <w:r w:rsidR="00194BFE" w:rsidRPr="00AC3702">
        <w:rPr>
          <w:rFonts w:ascii="Times New Roman" w:hAnsi="Times New Roman"/>
          <w:spacing w:val="-3"/>
          <w:sz w:val="22"/>
          <w:szCs w:val="22"/>
        </w:rPr>
        <w:t xml:space="preserve">derived  </w:t>
      </w:r>
      <w:r w:rsidR="00600B8B" w:rsidRPr="00AC3702">
        <w:rPr>
          <w:rFonts w:ascii="Times New Roman" w:hAnsi="Times New Roman"/>
          <w:spacing w:val="-3"/>
          <w:sz w:val="22"/>
          <w:szCs w:val="22"/>
        </w:rPr>
        <w:t xml:space="preserve">by </w:t>
      </w:r>
      <w:r w:rsidR="00877723" w:rsidRPr="00AC3702">
        <w:rPr>
          <w:rFonts w:ascii="Times New Roman" w:hAnsi="Times New Roman"/>
          <w:spacing w:val="-3"/>
          <w:sz w:val="22"/>
          <w:szCs w:val="22"/>
        </w:rPr>
        <w:t>using an average of ISRI Workbook Table D-10.F (0.00257 lb/ton) and AP-42, Table 12.10-7</w:t>
      </w:r>
      <w:r w:rsidR="00600B8B" w:rsidRPr="00AC3702">
        <w:rPr>
          <w:rFonts w:ascii="Times New Roman" w:hAnsi="Times New Roman"/>
          <w:spacing w:val="-3"/>
          <w:sz w:val="22"/>
          <w:szCs w:val="22"/>
        </w:rPr>
        <w:t>(0.2 lb/ton)</w:t>
      </w:r>
      <w:r w:rsidR="00727554" w:rsidRPr="00AC3702">
        <w:rPr>
          <w:rFonts w:ascii="Times New Roman" w:hAnsi="Times New Roman"/>
          <w:spacing w:val="-3"/>
          <w:sz w:val="22"/>
          <w:szCs w:val="22"/>
        </w:rPr>
        <w:t>.</w:t>
      </w:r>
      <w:r w:rsidR="00194BFE" w:rsidRPr="00AC3702">
        <w:rPr>
          <w:rFonts w:ascii="Times New Roman" w:hAnsi="Times New Roman"/>
          <w:spacing w:val="-3"/>
          <w:sz w:val="22"/>
          <w:szCs w:val="22"/>
        </w:rPr>
        <w:t xml:space="preserve">   The 0.1 lb/ton emission factor was based on EPC’s determination, dated June 2009, for One Steel Recycling and Trademark Metals Recycling.</w:t>
      </w:r>
    </w:p>
    <w:p w:rsidR="00C97FF2" w:rsidRPr="00AC3702" w:rsidRDefault="00561E8A" w:rsidP="00600B8B">
      <w:pPr>
        <w:numPr>
          <w:ilvl w:val="0"/>
          <w:numId w:val="14"/>
        </w:numPr>
        <w:tabs>
          <w:tab w:val="clear" w:pos="1800"/>
          <w:tab w:val="left" w:pos="1080"/>
        </w:tabs>
        <w:suppressAutoHyphens/>
        <w:spacing w:after="100" w:afterAutospacing="1"/>
        <w:ind w:left="1080"/>
        <w:jc w:val="both"/>
        <w:rPr>
          <w:rFonts w:ascii="Times New Roman" w:hAnsi="Times New Roman"/>
          <w:spacing w:val="-3"/>
          <w:sz w:val="22"/>
          <w:szCs w:val="22"/>
        </w:rPr>
      </w:pPr>
      <w:r w:rsidRPr="00AC3702">
        <w:rPr>
          <w:rFonts w:ascii="Times New Roman" w:hAnsi="Times New Roman"/>
          <w:spacing w:val="-3"/>
          <w:sz w:val="22"/>
          <w:szCs w:val="22"/>
        </w:rPr>
        <w:t xml:space="preserve">Potential PM </w:t>
      </w:r>
      <w:proofErr w:type="gramStart"/>
      <w:r w:rsidRPr="00AC3702">
        <w:rPr>
          <w:rFonts w:ascii="Times New Roman" w:hAnsi="Times New Roman"/>
          <w:spacing w:val="-3"/>
          <w:sz w:val="22"/>
          <w:szCs w:val="22"/>
        </w:rPr>
        <w:t>emissions</w:t>
      </w:r>
      <w:proofErr w:type="gramEnd"/>
      <w:r w:rsidRPr="00AC3702">
        <w:rPr>
          <w:rFonts w:ascii="Times New Roman" w:hAnsi="Times New Roman"/>
          <w:spacing w:val="-3"/>
          <w:sz w:val="22"/>
          <w:szCs w:val="22"/>
        </w:rPr>
        <w:t xml:space="preserve"> from </w:t>
      </w:r>
      <w:r w:rsidR="00600B8B" w:rsidRPr="00AC3702">
        <w:rPr>
          <w:rFonts w:ascii="Times New Roman" w:hAnsi="Times New Roman"/>
          <w:spacing w:val="-3"/>
          <w:sz w:val="22"/>
          <w:szCs w:val="22"/>
        </w:rPr>
        <w:t xml:space="preserve">diesel engines are based </w:t>
      </w:r>
      <w:r w:rsidRPr="00AC3702">
        <w:rPr>
          <w:rFonts w:ascii="Times New Roman" w:hAnsi="Times New Roman"/>
          <w:spacing w:val="-3"/>
          <w:sz w:val="22"/>
          <w:szCs w:val="22"/>
        </w:rPr>
        <w:t xml:space="preserve">on </w:t>
      </w:r>
      <w:r w:rsidR="00600B8B" w:rsidRPr="00AC3702">
        <w:rPr>
          <w:rFonts w:ascii="Times New Roman" w:hAnsi="Times New Roman"/>
          <w:spacing w:val="-3"/>
          <w:sz w:val="22"/>
          <w:szCs w:val="22"/>
        </w:rPr>
        <w:t>the maximum annual diesel usage of 52,000 gal/yr and emission factors in AP-42, T</w:t>
      </w:r>
      <w:r w:rsidR="003C5324" w:rsidRPr="00AC3702">
        <w:rPr>
          <w:rFonts w:ascii="Times New Roman" w:hAnsi="Times New Roman"/>
          <w:spacing w:val="-3"/>
          <w:sz w:val="22"/>
          <w:szCs w:val="22"/>
        </w:rPr>
        <w:t>able</w:t>
      </w:r>
      <w:r w:rsidR="00600B8B" w:rsidRPr="00AC3702">
        <w:rPr>
          <w:rFonts w:ascii="Times New Roman" w:hAnsi="Times New Roman"/>
          <w:spacing w:val="-3"/>
          <w:sz w:val="22"/>
          <w:szCs w:val="22"/>
        </w:rPr>
        <w:t xml:space="preserve"> 3.3-1, 3.3-2</w:t>
      </w:r>
      <w:r w:rsidR="00EB73C6" w:rsidRPr="00AC3702">
        <w:rPr>
          <w:rFonts w:ascii="Times New Roman" w:hAnsi="Times New Roman"/>
          <w:spacing w:val="-3"/>
          <w:sz w:val="22"/>
          <w:szCs w:val="22"/>
        </w:rPr>
        <w:t>.</w:t>
      </w:r>
      <w:r w:rsidR="00F25901" w:rsidRPr="00AC3702">
        <w:rPr>
          <w:rFonts w:ascii="Times New Roman" w:hAnsi="Times New Roman"/>
          <w:spacing w:val="-3"/>
          <w:sz w:val="22"/>
          <w:szCs w:val="22"/>
        </w:rPr>
        <w:t xml:space="preserve"> </w:t>
      </w:r>
    </w:p>
    <w:p w:rsidR="00E3160F" w:rsidRPr="00ED32F8"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32"/>
          <w:u w:val="single"/>
        </w:rPr>
      </w:pPr>
      <w:r w:rsidRPr="00ED32F8">
        <w:rPr>
          <w:rFonts w:ascii="Times New Roman" w:hAnsi="Times New Roman" w:cs="Arial"/>
          <w:szCs w:val="32"/>
          <w:u w:val="single"/>
        </w:rPr>
        <w:t>Conclusions:</w:t>
      </w:r>
    </w:p>
    <w:p w:rsidR="00E3160F" w:rsidRPr="00852765" w:rsidRDefault="00E3160F">
      <w:pPr>
        <w:tabs>
          <w:tab w:val="left" w:pos="-1080"/>
          <w:tab w:val="left" w:pos="-360"/>
          <w:tab w:val="left" w:pos="720"/>
          <w:tab w:val="left" w:pos="1152"/>
        </w:tabs>
        <w:suppressAutoHyphens/>
        <w:ind w:left="720" w:hanging="720"/>
        <w:jc w:val="both"/>
        <w:rPr>
          <w:rFonts w:ascii="Times New Roman" w:hAnsi="Times New Roman"/>
          <w:spacing w:val="-3"/>
          <w:szCs w:val="24"/>
        </w:rPr>
      </w:pPr>
      <w:r w:rsidRPr="00852765">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E3160F" w:rsidRPr="00852765" w:rsidRDefault="00E3160F">
      <w:pPr>
        <w:tabs>
          <w:tab w:val="left" w:pos="-1080"/>
          <w:tab w:val="left" w:pos="-360"/>
          <w:tab w:val="left" w:pos="720"/>
          <w:tab w:val="left" w:pos="1152"/>
        </w:tabs>
        <w:suppressAutoHyphens/>
        <w:jc w:val="both"/>
        <w:rPr>
          <w:rFonts w:ascii="Times New Roman" w:hAnsi="Times New Roman"/>
          <w:spacing w:val="-3"/>
          <w:szCs w:val="24"/>
        </w:rPr>
      </w:pPr>
    </w:p>
    <w:p w:rsidR="00E3160F" w:rsidRPr="00852765" w:rsidRDefault="00E3160F" w:rsidP="00BB58A1">
      <w:pPr>
        <w:tabs>
          <w:tab w:val="left" w:pos="-1080"/>
          <w:tab w:val="left" w:pos="-360"/>
          <w:tab w:val="left" w:pos="720"/>
          <w:tab w:val="left" w:pos="1152"/>
        </w:tabs>
        <w:suppressAutoHyphens/>
        <w:spacing w:after="240"/>
        <w:ind w:left="720" w:hanging="720"/>
        <w:jc w:val="both"/>
        <w:rPr>
          <w:rFonts w:ascii="Times New Roman" w:hAnsi="Times New Roman"/>
          <w:spacing w:val="-3"/>
          <w:szCs w:val="24"/>
        </w:rPr>
      </w:pPr>
      <w:r w:rsidRPr="00852765">
        <w:rPr>
          <w:rFonts w:ascii="Times New Roman" w:hAnsi="Times New Roman"/>
          <w:spacing w:val="-3"/>
          <w:szCs w:val="24"/>
        </w:rPr>
        <w:tab/>
        <w:t xml:space="preserve">The General and Specific Conditions listed in the </w:t>
      </w:r>
      <w:r w:rsidR="00F70636">
        <w:rPr>
          <w:rFonts w:ascii="Times New Roman" w:hAnsi="Times New Roman"/>
          <w:spacing w:val="-3"/>
          <w:szCs w:val="24"/>
        </w:rPr>
        <w:t>p</w:t>
      </w:r>
      <w:r w:rsidRPr="00852765">
        <w:rPr>
          <w:rFonts w:ascii="Times New Roman" w:hAnsi="Times New Roman"/>
          <w:spacing w:val="-3"/>
          <w:szCs w:val="24"/>
        </w:rPr>
        <w:t>roposed permit (attached) will assure compliance with all the applicable requirements of Chapters 62-204, 62-210, 62-212, 62-296, and 62-297, F.A.C.</w:t>
      </w:r>
    </w:p>
    <w:p w:rsidR="00E3160F" w:rsidRPr="00ED32F8"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32"/>
          <w:u w:val="single"/>
        </w:rPr>
      </w:pPr>
      <w:r w:rsidRPr="00ED32F8">
        <w:rPr>
          <w:rFonts w:ascii="Times New Roman" w:hAnsi="Times New Roman" w:cs="Arial"/>
          <w:szCs w:val="32"/>
          <w:u w:val="single"/>
        </w:rPr>
        <w:t>Proposed Agency Action:</w:t>
      </w:r>
    </w:p>
    <w:p w:rsidR="00E3160F" w:rsidRPr="00852765" w:rsidRDefault="00E3160F" w:rsidP="003F3581">
      <w:pPr>
        <w:widowControl/>
        <w:tabs>
          <w:tab w:val="left" w:pos="-1080"/>
          <w:tab w:val="left" w:pos="-360"/>
          <w:tab w:val="left" w:pos="720"/>
          <w:tab w:val="left" w:pos="1152"/>
        </w:tabs>
        <w:suppressAutoHyphens/>
        <w:ind w:left="720" w:hanging="720"/>
        <w:jc w:val="both"/>
        <w:rPr>
          <w:rFonts w:ascii="Times New Roman" w:hAnsi="Times New Roman"/>
          <w:spacing w:val="-3"/>
          <w:szCs w:val="24"/>
        </w:rPr>
      </w:pPr>
      <w:r w:rsidRPr="00852765">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w:t>
      </w:r>
      <w:r w:rsidR="0027604D">
        <w:rPr>
          <w:rFonts w:ascii="Times New Roman" w:hAnsi="Times New Roman"/>
          <w:spacing w:val="-3"/>
          <w:szCs w:val="24"/>
        </w:rPr>
        <w:t xml:space="preserve">n air construction </w:t>
      </w:r>
      <w:r w:rsidRPr="00852765">
        <w:rPr>
          <w:rFonts w:ascii="Times New Roman" w:hAnsi="Times New Roman"/>
          <w:spacing w:val="-3"/>
          <w:szCs w:val="24"/>
        </w:rPr>
        <w:t xml:space="preserve">permit </w:t>
      </w:r>
      <w:r w:rsidR="00F70636">
        <w:rPr>
          <w:rFonts w:ascii="Times New Roman" w:hAnsi="Times New Roman"/>
          <w:spacing w:val="-3"/>
          <w:szCs w:val="24"/>
        </w:rPr>
        <w:t xml:space="preserve">for </w:t>
      </w:r>
      <w:r w:rsidR="0027604D">
        <w:rPr>
          <w:rFonts w:ascii="Times New Roman" w:hAnsi="Times New Roman"/>
          <w:spacing w:val="-3"/>
          <w:szCs w:val="24"/>
        </w:rPr>
        <w:t>the increase in material throughput</w:t>
      </w:r>
      <w:r w:rsidR="00F70636">
        <w:rPr>
          <w:rFonts w:ascii="Times New Roman" w:hAnsi="Times New Roman"/>
          <w:spacing w:val="-3"/>
          <w:szCs w:val="24"/>
        </w:rPr>
        <w:t xml:space="preserve"> </w:t>
      </w:r>
      <w:r w:rsidR="0027604D">
        <w:rPr>
          <w:rFonts w:ascii="Times New Roman" w:hAnsi="Times New Roman"/>
          <w:spacing w:val="-3"/>
          <w:szCs w:val="24"/>
        </w:rPr>
        <w:t>at</w:t>
      </w:r>
      <w:r w:rsidRPr="00852765">
        <w:rPr>
          <w:rFonts w:ascii="Times New Roman" w:hAnsi="Times New Roman"/>
          <w:spacing w:val="-3"/>
          <w:szCs w:val="24"/>
        </w:rPr>
        <w:t xml:space="preserve"> the aforementioned air pollution source in accordance with the draft permit and its conditions as stipulated (see attached).</w:t>
      </w:r>
    </w:p>
    <w:p w:rsidR="00E3160F" w:rsidRPr="00852765" w:rsidRDefault="00E3160F" w:rsidP="00BB58A1">
      <w:pPr>
        <w:tabs>
          <w:tab w:val="left" w:pos="-1080"/>
          <w:tab w:val="left" w:pos="-360"/>
          <w:tab w:val="left" w:pos="720"/>
          <w:tab w:val="left" w:pos="1152"/>
        </w:tabs>
        <w:suppressAutoHyphens/>
        <w:jc w:val="both"/>
        <w:rPr>
          <w:rFonts w:ascii="Times New Roman" w:hAnsi="Times New Roman"/>
          <w:spacing w:val="-3"/>
          <w:szCs w:val="24"/>
        </w:rPr>
        <w:sectPr w:rsidR="00E3160F" w:rsidRPr="00852765" w:rsidSect="00993CC0">
          <w:endnotePr>
            <w:numFmt w:val="decimal"/>
          </w:endnotePr>
          <w:pgSz w:w="12240" w:h="15840"/>
          <w:pgMar w:top="1440" w:right="1080" w:bottom="720" w:left="1080" w:header="1440" w:footer="720" w:gutter="0"/>
          <w:cols w:space="720"/>
          <w:noEndnote/>
        </w:sect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lastRenderedPageBreak/>
        <w:t>CERTIFIED MAIL</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3D4B4C">
      <w:pPr>
        <w:tabs>
          <w:tab w:val="left" w:pos="5400"/>
        </w:tabs>
        <w:suppressAutoHyphens/>
        <w:jc w:val="both"/>
        <w:rPr>
          <w:rFonts w:ascii="Times New Roman" w:hAnsi="Times New Roman"/>
          <w:spacing w:val="-3"/>
          <w:szCs w:val="24"/>
        </w:rPr>
      </w:pPr>
      <w:r w:rsidRPr="00356D38">
        <w:rPr>
          <w:rFonts w:ascii="Times New Roman" w:hAnsi="Times New Roman"/>
          <w:spacing w:val="-3"/>
          <w:szCs w:val="24"/>
        </w:rPr>
        <w:t xml:space="preserve">In the Matter of </w:t>
      </w:r>
      <w:proofErr w:type="gramStart"/>
      <w:r w:rsidR="00DD102C">
        <w:rPr>
          <w:rFonts w:ascii="Times New Roman" w:hAnsi="Times New Roman"/>
          <w:spacing w:val="-3"/>
          <w:szCs w:val="24"/>
        </w:rPr>
        <w:t>an</w:t>
      </w:r>
      <w:proofErr w:type="gramEnd"/>
      <w:r w:rsidR="00DD102C">
        <w:rPr>
          <w:rFonts w:ascii="Times New Roman" w:hAnsi="Times New Roman"/>
          <w:spacing w:val="-3"/>
          <w:szCs w:val="24"/>
        </w:rPr>
        <w:tab/>
      </w:r>
      <w:r w:rsidRPr="00356D38">
        <w:rPr>
          <w:rFonts w:ascii="Times New Roman" w:hAnsi="Times New Roman"/>
          <w:spacing w:val="-3"/>
          <w:szCs w:val="24"/>
        </w:rPr>
        <w:t>File No.:</w:t>
      </w:r>
      <w:r w:rsidR="003D4B4C">
        <w:rPr>
          <w:rFonts w:ascii="Times New Roman" w:hAnsi="Times New Roman"/>
          <w:spacing w:val="-3"/>
          <w:szCs w:val="24"/>
        </w:rPr>
        <w:tab/>
      </w:r>
      <w:r w:rsidRPr="007B725A">
        <w:rPr>
          <w:rFonts w:ascii="Times New Roman" w:hAnsi="Times New Roman"/>
          <w:spacing w:val="-3"/>
        </w:rPr>
        <w:t>057</w:t>
      </w:r>
      <w:r w:rsidR="00B26F94">
        <w:rPr>
          <w:rFonts w:ascii="Times New Roman" w:hAnsi="Times New Roman"/>
          <w:spacing w:val="-3"/>
        </w:rPr>
        <w:t>1</w:t>
      </w:r>
      <w:r w:rsidR="00AC3702">
        <w:rPr>
          <w:rFonts w:ascii="Times New Roman" w:hAnsi="Times New Roman"/>
          <w:spacing w:val="-3"/>
        </w:rPr>
        <w:t>435</w:t>
      </w:r>
      <w:r w:rsidRPr="007B725A">
        <w:rPr>
          <w:rFonts w:ascii="Times New Roman" w:hAnsi="Times New Roman"/>
          <w:spacing w:val="-3"/>
        </w:rPr>
        <w:t>-00</w:t>
      </w:r>
      <w:r w:rsidR="00AC3702">
        <w:rPr>
          <w:rFonts w:ascii="Times New Roman" w:hAnsi="Times New Roman"/>
          <w:spacing w:val="-3"/>
        </w:rPr>
        <w:t>1</w:t>
      </w:r>
      <w:r w:rsidRPr="007B725A">
        <w:rPr>
          <w:rFonts w:ascii="Times New Roman" w:hAnsi="Times New Roman"/>
          <w:spacing w:val="-3"/>
        </w:rPr>
        <w:t>-AC</w:t>
      </w:r>
    </w:p>
    <w:p w:rsidR="00BB58A1" w:rsidRPr="00356D38" w:rsidRDefault="00DD102C" w:rsidP="003D4B4C">
      <w:pPr>
        <w:tabs>
          <w:tab w:val="left" w:pos="-1080"/>
          <w:tab w:val="left" w:pos="5400"/>
        </w:tabs>
        <w:suppressAutoHyphens/>
        <w:jc w:val="both"/>
        <w:rPr>
          <w:rFonts w:ascii="Times New Roman" w:hAnsi="Times New Roman"/>
          <w:spacing w:val="-3"/>
          <w:szCs w:val="24"/>
        </w:rPr>
      </w:pPr>
      <w:r>
        <w:rPr>
          <w:rFonts w:ascii="Times New Roman" w:hAnsi="Times New Roman"/>
          <w:spacing w:val="-3"/>
          <w:szCs w:val="24"/>
        </w:rPr>
        <w:t>Application for Permit by:</w:t>
      </w:r>
      <w:r>
        <w:rPr>
          <w:rFonts w:ascii="Times New Roman" w:hAnsi="Times New Roman"/>
          <w:spacing w:val="-3"/>
          <w:szCs w:val="24"/>
        </w:rPr>
        <w:tab/>
      </w:r>
      <w:r w:rsidR="00BB58A1" w:rsidRPr="00356D38">
        <w:rPr>
          <w:rFonts w:ascii="Times New Roman" w:hAnsi="Times New Roman"/>
          <w:spacing w:val="-3"/>
          <w:szCs w:val="24"/>
        </w:rPr>
        <w:t>County:</w:t>
      </w:r>
      <w:r w:rsidR="003D4B4C">
        <w:rPr>
          <w:rFonts w:ascii="Times New Roman" w:hAnsi="Times New Roman"/>
          <w:spacing w:val="-3"/>
          <w:szCs w:val="24"/>
        </w:rPr>
        <w:tab/>
      </w:r>
      <w:r w:rsidR="00BB58A1" w:rsidRPr="00356D38">
        <w:rPr>
          <w:rFonts w:ascii="Times New Roman" w:hAnsi="Times New Roman"/>
          <w:spacing w:val="-3"/>
          <w:szCs w:val="24"/>
        </w:rPr>
        <w:t>Hillsborough</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AC3702" w:rsidRPr="00AC3702" w:rsidRDefault="00AC3702" w:rsidP="00AC3702">
      <w:pPr>
        <w:tabs>
          <w:tab w:val="left" w:pos="-1080"/>
          <w:tab w:val="left" w:pos="-360"/>
          <w:tab w:val="left" w:pos="720"/>
          <w:tab w:val="left" w:pos="1152"/>
        </w:tabs>
        <w:suppressAutoHyphens/>
        <w:jc w:val="both"/>
        <w:rPr>
          <w:rFonts w:ascii="Times New Roman" w:hAnsi="Times New Roman"/>
          <w:szCs w:val="24"/>
        </w:rPr>
      </w:pPr>
      <w:r w:rsidRPr="00AC3702">
        <w:rPr>
          <w:rFonts w:ascii="Times New Roman" w:hAnsi="Times New Roman"/>
          <w:szCs w:val="24"/>
        </w:rPr>
        <w:t>Jon Hale, Owner</w:t>
      </w:r>
    </w:p>
    <w:p w:rsidR="00AC3702" w:rsidRPr="00AC3702" w:rsidRDefault="00AC3702" w:rsidP="00AC3702">
      <w:pPr>
        <w:tabs>
          <w:tab w:val="left" w:pos="-1080"/>
          <w:tab w:val="left" w:pos="-360"/>
          <w:tab w:val="left" w:pos="720"/>
          <w:tab w:val="left" w:pos="1152"/>
        </w:tabs>
        <w:suppressAutoHyphens/>
        <w:jc w:val="both"/>
        <w:rPr>
          <w:rFonts w:ascii="Times New Roman" w:hAnsi="Times New Roman"/>
          <w:szCs w:val="24"/>
        </w:rPr>
      </w:pPr>
      <w:r w:rsidRPr="00AC3702">
        <w:rPr>
          <w:rFonts w:ascii="Times New Roman" w:hAnsi="Times New Roman"/>
          <w:szCs w:val="24"/>
        </w:rPr>
        <w:t>Bay Port Shredding and Metal Recycling</w:t>
      </w:r>
    </w:p>
    <w:p w:rsidR="00AC3702" w:rsidRPr="00AC3702" w:rsidRDefault="00AC3702" w:rsidP="00AC3702">
      <w:pPr>
        <w:tabs>
          <w:tab w:val="left" w:pos="-1080"/>
          <w:tab w:val="left" w:pos="-360"/>
          <w:tab w:val="left" w:pos="720"/>
          <w:tab w:val="left" w:pos="1152"/>
        </w:tabs>
        <w:suppressAutoHyphens/>
        <w:jc w:val="both"/>
        <w:rPr>
          <w:rFonts w:ascii="Times New Roman" w:hAnsi="Times New Roman"/>
          <w:szCs w:val="24"/>
        </w:rPr>
      </w:pPr>
      <w:r w:rsidRPr="00AC3702">
        <w:rPr>
          <w:rFonts w:ascii="Times New Roman" w:hAnsi="Times New Roman"/>
          <w:szCs w:val="24"/>
        </w:rPr>
        <w:t>6910 E. 14th Avenue</w:t>
      </w:r>
    </w:p>
    <w:p w:rsidR="00AC3702" w:rsidRDefault="00AC3702" w:rsidP="00AC3702">
      <w:pPr>
        <w:tabs>
          <w:tab w:val="left" w:pos="-1080"/>
          <w:tab w:val="left" w:pos="-360"/>
          <w:tab w:val="left" w:pos="720"/>
          <w:tab w:val="left" w:pos="1152"/>
        </w:tabs>
        <w:suppressAutoHyphens/>
        <w:jc w:val="both"/>
        <w:rPr>
          <w:rFonts w:ascii="Times New Roman" w:hAnsi="Times New Roman"/>
          <w:szCs w:val="24"/>
        </w:rPr>
      </w:pPr>
      <w:r w:rsidRPr="00AC3702">
        <w:rPr>
          <w:rFonts w:ascii="Times New Roman" w:hAnsi="Times New Roman"/>
          <w:szCs w:val="24"/>
        </w:rPr>
        <w:t>Tampa, FL 33619</w:t>
      </w:r>
    </w:p>
    <w:p w:rsidR="00BB58A1" w:rsidRPr="00356D38" w:rsidRDefault="00BB58A1" w:rsidP="00AC3702">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__________________________________/</w:t>
      </w:r>
    </w:p>
    <w:p w:rsidR="00BB58A1" w:rsidRPr="00356D38" w:rsidRDefault="00BB58A1" w:rsidP="00BB58A1">
      <w:pPr>
        <w:tabs>
          <w:tab w:val="left" w:pos="-1080"/>
          <w:tab w:val="left" w:pos="-360"/>
          <w:tab w:val="left" w:pos="720"/>
          <w:tab w:val="left" w:pos="1152"/>
        </w:tabs>
        <w:suppressAutoHyphens/>
        <w:jc w:val="center"/>
        <w:rPr>
          <w:rFonts w:ascii="Times New Roman" w:hAnsi="Times New Roman"/>
          <w:spacing w:val="-3"/>
          <w:szCs w:val="24"/>
        </w:rPr>
      </w:pPr>
    </w:p>
    <w:p w:rsidR="00BB58A1" w:rsidRPr="00356D38" w:rsidRDefault="00BB58A1" w:rsidP="00BB58A1">
      <w:pPr>
        <w:tabs>
          <w:tab w:val="center" w:pos="5040"/>
        </w:tabs>
        <w:suppressAutoHyphens/>
        <w:jc w:val="center"/>
        <w:rPr>
          <w:rFonts w:ascii="Times New Roman" w:hAnsi="Times New Roman"/>
          <w:spacing w:val="-3"/>
          <w:szCs w:val="24"/>
        </w:rPr>
      </w:pPr>
      <w:r w:rsidRPr="00356D38">
        <w:rPr>
          <w:rFonts w:ascii="Times New Roman" w:hAnsi="Times New Roman"/>
          <w:spacing w:val="-3"/>
          <w:szCs w:val="24"/>
          <w:u w:val="single"/>
        </w:rPr>
        <w:t>INTENT TO ISSUE</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930D5B">
      <w:pPr>
        <w:suppressAutoHyphens/>
        <w:jc w:val="both"/>
        <w:rPr>
          <w:rFonts w:ascii="Times New Roman" w:hAnsi="Times New Roman"/>
          <w:spacing w:val="-3"/>
          <w:szCs w:val="24"/>
        </w:rPr>
      </w:pPr>
      <w:r w:rsidRPr="00356D38">
        <w:rPr>
          <w:rFonts w:ascii="Times New Roman" w:hAnsi="Times New Roman"/>
          <w:spacing w:val="-3"/>
          <w:szCs w:val="24"/>
        </w:rPr>
        <w:tab/>
        <w:t xml:space="preserve">The applicant, </w:t>
      </w:r>
      <w:r w:rsidR="00AC3702" w:rsidRPr="00AC3702">
        <w:rPr>
          <w:rFonts w:ascii="Times New Roman" w:hAnsi="Times New Roman"/>
          <w:szCs w:val="24"/>
        </w:rPr>
        <w:t>Bay Port Shredding and Metal Recycling</w:t>
      </w:r>
      <w:r w:rsidRPr="0062717D">
        <w:rPr>
          <w:rFonts w:ascii="Times New Roman" w:hAnsi="Times New Roman"/>
          <w:bCs/>
          <w:szCs w:val="24"/>
        </w:rPr>
        <w:t xml:space="preserve">, </w:t>
      </w:r>
      <w:r w:rsidRPr="00356D38">
        <w:rPr>
          <w:rFonts w:ascii="Times New Roman" w:hAnsi="Times New Roman"/>
          <w:spacing w:val="-3"/>
          <w:szCs w:val="24"/>
        </w:rPr>
        <w:t xml:space="preserve">applied on </w:t>
      </w:r>
      <w:r w:rsidR="00AC3702">
        <w:rPr>
          <w:rFonts w:ascii="Times New Roman" w:hAnsi="Times New Roman"/>
          <w:spacing w:val="-3"/>
          <w:szCs w:val="24"/>
        </w:rPr>
        <w:t>March 26, 2014</w:t>
      </w:r>
      <w:r>
        <w:rPr>
          <w:rFonts w:ascii="Times New Roman" w:hAnsi="Times New Roman"/>
          <w:spacing w:val="-3"/>
        </w:rPr>
        <w:t xml:space="preserve"> </w:t>
      </w:r>
      <w:r w:rsidRPr="00356D38">
        <w:rPr>
          <w:rFonts w:ascii="Times New Roman" w:hAnsi="Times New Roman"/>
          <w:spacing w:val="-3"/>
          <w:szCs w:val="24"/>
        </w:rPr>
        <w:t>to the EPC for a</w:t>
      </w:r>
      <w:r w:rsidR="00271D22">
        <w:rPr>
          <w:rFonts w:ascii="Times New Roman" w:hAnsi="Times New Roman"/>
          <w:spacing w:val="-3"/>
          <w:szCs w:val="24"/>
        </w:rPr>
        <w:t>n</w:t>
      </w:r>
      <w:r w:rsidR="009E193D">
        <w:rPr>
          <w:rFonts w:ascii="Times New Roman" w:hAnsi="Times New Roman"/>
        </w:rPr>
        <w:t xml:space="preserve"> </w:t>
      </w:r>
      <w:r w:rsidR="00346DAC">
        <w:rPr>
          <w:rFonts w:ascii="Times New Roman" w:hAnsi="Times New Roman"/>
          <w:spacing w:val="-3"/>
          <w:szCs w:val="24"/>
        </w:rPr>
        <w:t xml:space="preserve">air </w:t>
      </w:r>
      <w:r w:rsidR="00271D22">
        <w:rPr>
          <w:rFonts w:ascii="Times New Roman" w:hAnsi="Times New Roman"/>
          <w:spacing w:val="-3"/>
          <w:szCs w:val="24"/>
        </w:rPr>
        <w:t xml:space="preserve">construction </w:t>
      </w:r>
      <w:r w:rsidRPr="00356D38">
        <w:rPr>
          <w:rFonts w:ascii="Times New Roman" w:hAnsi="Times New Roman"/>
          <w:spacing w:val="-3"/>
          <w:szCs w:val="24"/>
        </w:rPr>
        <w:t>permit to</w:t>
      </w:r>
      <w:r w:rsidR="00930D5B">
        <w:rPr>
          <w:rFonts w:ascii="Times New Roman" w:hAnsi="Times New Roman"/>
          <w:spacing w:val="-3"/>
          <w:szCs w:val="24"/>
        </w:rPr>
        <w:t xml:space="preserve"> </w:t>
      </w:r>
      <w:r w:rsidR="00AC3702">
        <w:rPr>
          <w:rFonts w:ascii="Times New Roman" w:hAnsi="Times New Roman"/>
          <w:spacing w:val="-3"/>
          <w:szCs w:val="24"/>
        </w:rPr>
        <w:t>relocate their</w:t>
      </w:r>
      <w:r w:rsidR="00F909A4">
        <w:rPr>
          <w:rFonts w:ascii="Times New Roman" w:hAnsi="Times New Roman"/>
          <w:spacing w:val="-3"/>
          <w:szCs w:val="24"/>
        </w:rPr>
        <w:t xml:space="preserve"> </w:t>
      </w:r>
      <w:r w:rsidR="00883A41">
        <w:rPr>
          <w:rFonts w:ascii="Times New Roman" w:hAnsi="Times New Roman"/>
          <w:spacing w:val="-3"/>
          <w:szCs w:val="24"/>
        </w:rPr>
        <w:t xml:space="preserve">aluminum </w:t>
      </w:r>
      <w:r w:rsidR="00F76179">
        <w:rPr>
          <w:rFonts w:ascii="Times New Roman" w:hAnsi="Times New Roman"/>
          <w:spacing w:val="-3"/>
          <w:szCs w:val="24"/>
        </w:rPr>
        <w:t xml:space="preserve">scrap </w:t>
      </w:r>
      <w:r w:rsidR="00AC3702">
        <w:rPr>
          <w:rFonts w:ascii="Times New Roman" w:hAnsi="Times New Roman"/>
          <w:spacing w:val="-3"/>
          <w:szCs w:val="24"/>
        </w:rPr>
        <w:t>processing operation to</w:t>
      </w:r>
      <w:r w:rsidR="00346DAC">
        <w:rPr>
          <w:rFonts w:ascii="Times New Roman" w:hAnsi="Times New Roman"/>
          <w:spacing w:val="-3"/>
          <w:szCs w:val="24"/>
        </w:rPr>
        <w:t xml:space="preserve"> </w:t>
      </w:r>
      <w:r w:rsidR="00AC3702" w:rsidRPr="00AC3702">
        <w:rPr>
          <w:rFonts w:ascii="Times New Roman" w:hAnsi="Times New Roman"/>
          <w:spacing w:val="-3"/>
          <w:szCs w:val="24"/>
        </w:rPr>
        <w:t>6910 E. 14th Avenue</w:t>
      </w:r>
      <w:r w:rsidR="00346DAC">
        <w:rPr>
          <w:rFonts w:ascii="Times New Roman" w:hAnsi="Times New Roman"/>
          <w:spacing w:val="-3"/>
          <w:szCs w:val="24"/>
        </w:rPr>
        <w:t>, Tampa, Florida</w:t>
      </w:r>
      <w:r w:rsidRPr="00356D38">
        <w:rPr>
          <w:rFonts w:ascii="Times New Roman" w:hAnsi="Times New Roman"/>
          <w:spacing w:val="-3"/>
          <w:szCs w:val="24"/>
        </w:rPr>
        <w:t>.</w:t>
      </w:r>
      <w:r w:rsidR="00AC3702">
        <w:rPr>
          <w:rFonts w:ascii="Times New Roman" w:hAnsi="Times New Roman"/>
          <w:spacing w:val="-3"/>
          <w:szCs w:val="24"/>
        </w:rPr>
        <w:t xml:space="preserve">  The</w:t>
      </w:r>
      <w:r>
        <w:rPr>
          <w:rFonts w:ascii="Times New Roman" w:hAnsi="Times New Roman"/>
          <w:spacing w:val="-3"/>
          <w:szCs w:val="24"/>
        </w:rPr>
        <w:t xml:space="preserve"> </w:t>
      </w:r>
      <w:r w:rsidR="00883A41">
        <w:rPr>
          <w:rFonts w:ascii="Times New Roman" w:hAnsi="Times New Roman"/>
          <w:spacing w:val="-3"/>
          <w:szCs w:val="24"/>
        </w:rPr>
        <w:t xml:space="preserve">aluminum </w:t>
      </w:r>
      <w:r w:rsidR="00F76179">
        <w:rPr>
          <w:rFonts w:ascii="Times New Roman" w:hAnsi="Times New Roman"/>
          <w:spacing w:val="-3"/>
          <w:szCs w:val="24"/>
        </w:rPr>
        <w:t xml:space="preserve">scrap </w:t>
      </w:r>
      <w:r w:rsidR="00346DAC">
        <w:rPr>
          <w:rFonts w:ascii="Times New Roman" w:hAnsi="Times New Roman"/>
          <w:spacing w:val="-3"/>
          <w:szCs w:val="24"/>
        </w:rPr>
        <w:t>processing</w:t>
      </w:r>
      <w:r>
        <w:rPr>
          <w:rFonts w:ascii="Times New Roman" w:hAnsi="Times New Roman"/>
          <w:spacing w:val="-3"/>
          <w:szCs w:val="24"/>
        </w:rPr>
        <w:t xml:space="preserve"> operation</w:t>
      </w:r>
      <w:r w:rsidR="00AC3702">
        <w:rPr>
          <w:rFonts w:ascii="Times New Roman" w:hAnsi="Times New Roman"/>
          <w:spacing w:val="-3"/>
          <w:szCs w:val="24"/>
        </w:rPr>
        <w:t xml:space="preserve"> will</w:t>
      </w:r>
      <w:r>
        <w:rPr>
          <w:rFonts w:ascii="Times New Roman" w:hAnsi="Times New Roman"/>
          <w:spacing w:val="-3"/>
          <w:szCs w:val="24"/>
        </w:rPr>
        <w:t xml:space="preserve"> </w:t>
      </w:r>
      <w:r w:rsidR="0029261F" w:rsidRPr="009661F5">
        <w:rPr>
          <w:rFonts w:ascii="Times New Roman" w:hAnsi="Times New Roman"/>
          <w:szCs w:val="24"/>
        </w:rPr>
        <w:t>involve</w:t>
      </w:r>
      <w:r w:rsidR="003941B9">
        <w:rPr>
          <w:rFonts w:ascii="Times New Roman" w:hAnsi="Times New Roman"/>
          <w:szCs w:val="24"/>
        </w:rPr>
        <w:t>;</w:t>
      </w:r>
      <w:r w:rsidR="0029261F" w:rsidRPr="009661F5">
        <w:rPr>
          <w:rFonts w:ascii="Times New Roman" w:hAnsi="Times New Roman"/>
          <w:szCs w:val="24"/>
        </w:rPr>
        <w:t xml:space="preserve"> scrap </w:t>
      </w:r>
      <w:r w:rsidR="0029261F">
        <w:rPr>
          <w:rFonts w:ascii="Times New Roman" w:hAnsi="Times New Roman"/>
          <w:szCs w:val="24"/>
        </w:rPr>
        <w:t xml:space="preserve">aluminum </w:t>
      </w:r>
      <w:r w:rsidR="0029261F" w:rsidRPr="009661F5">
        <w:rPr>
          <w:rFonts w:ascii="Times New Roman" w:hAnsi="Times New Roman"/>
          <w:szCs w:val="24"/>
        </w:rPr>
        <w:t>truck unloading</w:t>
      </w:r>
      <w:r w:rsidR="0029261F">
        <w:rPr>
          <w:rFonts w:ascii="Times New Roman" w:hAnsi="Times New Roman"/>
          <w:szCs w:val="24"/>
        </w:rPr>
        <w:t xml:space="preserve">, piling, shredding, dirt screening and </w:t>
      </w:r>
      <w:r w:rsidR="0029261F" w:rsidRPr="009661F5">
        <w:rPr>
          <w:rFonts w:ascii="Times New Roman" w:hAnsi="Times New Roman"/>
          <w:szCs w:val="24"/>
        </w:rPr>
        <w:t>truck loading for transport off-site</w:t>
      </w:r>
      <w:r w:rsidR="0029261F">
        <w:rPr>
          <w:rFonts w:ascii="Times New Roman" w:hAnsi="Times New Roman"/>
          <w:szCs w:val="24"/>
        </w:rPr>
        <w:t xml:space="preserve">.  The operation </w:t>
      </w:r>
      <w:r>
        <w:rPr>
          <w:rFonts w:ascii="Times New Roman" w:hAnsi="Times New Roman"/>
          <w:spacing w:val="-3"/>
          <w:szCs w:val="24"/>
        </w:rPr>
        <w:t xml:space="preserve">will be conducted </w:t>
      </w:r>
      <w:r w:rsidR="00DA524E">
        <w:rPr>
          <w:rFonts w:ascii="Times New Roman" w:hAnsi="Times New Roman"/>
          <w:spacing w:val="-3"/>
          <w:szCs w:val="24"/>
        </w:rPr>
        <w:t xml:space="preserve">according to </w:t>
      </w:r>
      <w:r w:rsidR="00346DAC">
        <w:rPr>
          <w:rFonts w:ascii="Times New Roman" w:hAnsi="Times New Roman"/>
          <w:spacing w:val="-3"/>
          <w:szCs w:val="24"/>
        </w:rPr>
        <w:t>the specified work practice standards and reasonable precautions to control unconfined particulate matter emissions stipulated in the specific conditions of this permit.</w:t>
      </w:r>
      <w:r>
        <w:rPr>
          <w:rFonts w:ascii="Times New Roman" w:hAnsi="Times New Roman"/>
          <w:spacing w:val="-3"/>
          <w:szCs w:val="24"/>
        </w:rPr>
        <w:t xml:space="preserve"> </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DD102C" w:rsidRDefault="00BB58A1" w:rsidP="00BB58A1">
      <w:pPr>
        <w:tabs>
          <w:tab w:val="left" w:pos="-1080"/>
          <w:tab w:val="left" w:pos="-360"/>
          <w:tab w:val="left" w:pos="720"/>
          <w:tab w:val="left" w:pos="1152"/>
        </w:tabs>
        <w:suppressAutoHyphens/>
        <w:jc w:val="both"/>
        <w:rPr>
          <w:rFonts w:ascii="Times New Roman" w:hAnsi="Times New Roman"/>
          <w:spacing w:val="-3"/>
          <w:szCs w:val="24"/>
        </w:rPr>
        <w:sectPr w:rsidR="00DD102C" w:rsidSect="0029261F">
          <w:endnotePr>
            <w:numFmt w:val="decimal"/>
          </w:endnotePr>
          <w:pgSz w:w="12240" w:h="15840"/>
          <w:pgMar w:top="3240" w:right="1440" w:bottom="1440" w:left="1440" w:header="1440" w:footer="720" w:gutter="0"/>
          <w:cols w:space="720"/>
          <w:noEndnote/>
        </w:sectPr>
      </w:pPr>
      <w:r w:rsidRPr="00356D38">
        <w:rPr>
          <w:rFonts w:ascii="Times New Roman" w:hAnsi="Times New Roman"/>
          <w:spacing w:val="-3"/>
          <w:szCs w:val="24"/>
        </w:rPr>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roofErr w:type="gramStart"/>
      <w:r w:rsidRPr="00356D38">
        <w:rPr>
          <w:rFonts w:ascii="Times New Roman" w:hAnsi="Times New Roman"/>
          <w:spacing w:val="-3"/>
          <w:szCs w:val="24"/>
        </w:rPr>
        <w:lastRenderedPageBreak/>
        <w:t>advertisement</w:t>
      </w:r>
      <w:proofErr w:type="gramEnd"/>
      <w:r w:rsidRPr="00356D38">
        <w:rPr>
          <w:rFonts w:ascii="Times New Roman" w:hAnsi="Times New Roman"/>
          <w:spacing w:val="-3"/>
          <w:szCs w:val="24"/>
        </w:rPr>
        <w:t xml:space="preserve"> section of a newspaper of general circulation in the area affected.  For the purpose of this rule, "publication in a newspaper of general circulation in the area affected" means publication </w:t>
      </w:r>
      <w:r w:rsidRPr="00356D38">
        <w:rPr>
          <w:rFonts w:ascii="Times New Roman" w:hAnsi="Times New Roman"/>
          <w:spacing w:val="-3"/>
          <w:szCs w:val="24"/>
        </w:rPr>
        <w:lastRenderedPageBreak/>
        <w:t xml:space="preserve">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356D38">
        <w:rPr>
          <w:rFonts w:ascii="Times New Roman" w:hAnsi="Times New Roman"/>
          <w:b/>
          <w:spacing w:val="-3"/>
        </w:rPr>
        <w:t xml:space="preserve">The applicant shall provide proof of publication to the EPC, Air Permitting Section, at </w:t>
      </w:r>
      <w:smartTag w:uri="urn:schemas-microsoft-com:office:smarttags" w:element="address">
        <w:smartTag w:uri="urn:schemas-microsoft-com:office:smarttags" w:element="Street">
          <w:r w:rsidRPr="00356D38">
            <w:rPr>
              <w:rFonts w:ascii="Times New Roman" w:hAnsi="Times New Roman"/>
              <w:b/>
              <w:spacing w:val="-3"/>
            </w:rPr>
            <w:t>3629 Queen Palm Drive</w:t>
          </w:r>
        </w:smartTag>
        <w:r w:rsidRPr="00356D38">
          <w:rPr>
            <w:rFonts w:ascii="Times New Roman" w:hAnsi="Times New Roman"/>
            <w:b/>
            <w:spacing w:val="-3"/>
          </w:rPr>
          <w:t xml:space="preserve">, </w:t>
        </w:r>
        <w:smartTag w:uri="urn:schemas-microsoft-com:office:smarttags" w:element="City">
          <w:r w:rsidRPr="00356D38">
            <w:rPr>
              <w:rFonts w:ascii="Times New Roman" w:hAnsi="Times New Roman"/>
              <w:b/>
              <w:spacing w:val="-3"/>
            </w:rPr>
            <w:t>Tampa</w:t>
          </w:r>
        </w:smartTag>
        <w:r w:rsidRPr="00356D38">
          <w:rPr>
            <w:rFonts w:ascii="Times New Roman" w:hAnsi="Times New Roman"/>
            <w:b/>
            <w:spacing w:val="-3"/>
          </w:rPr>
          <w:t xml:space="preserve">, </w:t>
        </w:r>
        <w:smartTag w:uri="urn:schemas-microsoft-com:office:smarttags" w:element="State">
          <w:r w:rsidRPr="00356D38">
            <w:rPr>
              <w:rFonts w:ascii="Times New Roman" w:hAnsi="Times New Roman"/>
              <w:b/>
              <w:spacing w:val="-3"/>
            </w:rPr>
            <w:t>Florida</w:t>
          </w:r>
        </w:smartTag>
        <w:r w:rsidRPr="00356D38">
          <w:rPr>
            <w:rFonts w:ascii="Times New Roman" w:hAnsi="Times New Roman"/>
            <w:b/>
            <w:spacing w:val="-3"/>
          </w:rPr>
          <w:t xml:space="preserve">  </w:t>
        </w:r>
        <w:smartTag w:uri="urn:schemas-microsoft-com:office:smarttags" w:element="PostalCode">
          <w:r w:rsidRPr="00356D38">
            <w:rPr>
              <w:rFonts w:ascii="Times New Roman" w:hAnsi="Times New Roman"/>
              <w:b/>
              <w:spacing w:val="-3"/>
            </w:rPr>
            <w:t>33619</w:t>
          </w:r>
        </w:smartTag>
      </w:smartTag>
      <w:r w:rsidRPr="00356D38">
        <w:rPr>
          <w:rFonts w:ascii="Times New Roman" w:hAnsi="Times New Roman"/>
          <w:b/>
          <w:spacing w:val="-3"/>
        </w:rPr>
        <w:t xml:space="preserve"> (Phone 813-627-2600 - FAX 813-627-2660) within 7 (seven) days of publication.</w:t>
      </w:r>
      <w:r w:rsidRPr="00356D38">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CC3B1C">
      <w:pPr>
        <w:tabs>
          <w:tab w:val="left" w:pos="-1080"/>
          <w:tab w:val="left" w:pos="-360"/>
          <w:tab w:val="left" w:pos="720"/>
          <w:tab w:val="left" w:pos="1152"/>
        </w:tabs>
        <w:suppressAutoHyphens/>
        <w:jc w:val="both"/>
        <w:rPr>
          <w:rFonts w:ascii="Times New Roman" w:hAnsi="Times New Roman"/>
          <w:szCs w:val="24"/>
        </w:rPr>
      </w:pPr>
      <w:r w:rsidRPr="00356D38">
        <w:rPr>
          <w:rFonts w:ascii="Times New Roman" w:hAnsi="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rFonts w:ascii="Times New Roman" w:hAnsi="Times New Roman"/>
          <w:spacing w:val="-3"/>
        </w:rPr>
        <w:t>3629 Queen Palm Drive</w:t>
      </w:r>
      <w:r w:rsidRPr="00356D38">
        <w:rPr>
          <w:rFonts w:ascii="Times New Roman" w:hAnsi="Times New Roman"/>
          <w:spacing w:val="-3"/>
          <w:szCs w:val="23"/>
        </w:rPr>
        <w:t>, Tampa, Florida 33619, Phone 813-627-2600, Fax 813-627-2602</w:t>
      </w:r>
      <w:r w:rsidRPr="00356D38">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A petition that disputes the material facts on which the EPC’s action is based must contain the following information: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The name and address of each agency affected and each agency’s file or identification number if known;</w:t>
      </w:r>
    </w:p>
    <w:p w:rsidR="00BB58A1" w:rsidRPr="00356D38" w:rsidRDefault="00BB58A1" w:rsidP="00BB58A1">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BB58A1" w:rsidRPr="00356D38" w:rsidRDefault="00BB58A1" w:rsidP="00BB58A1">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A statement of how and when the petitioner received notice of the EPC action;</w:t>
      </w:r>
    </w:p>
    <w:p w:rsidR="00BB58A1" w:rsidRPr="00356D38" w:rsidRDefault="00BB58A1" w:rsidP="00BB58A1">
      <w:pPr>
        <w:pStyle w:val="BodyTextIndent2"/>
        <w:rPr>
          <w:rFonts w:ascii="Times New Roman" w:hAnsi="Times New Roman" w:cs="Times New Roman"/>
          <w:szCs w:val="24"/>
        </w:rPr>
      </w:pPr>
      <w:r w:rsidRPr="00356D38">
        <w:rPr>
          <w:rFonts w:ascii="Times New Roman" w:hAnsi="Times New Roman" w:cs="Times New Roman"/>
          <w:szCs w:val="24"/>
        </w:rPr>
        <w:t>(d) A statement of all disputed issues of material fact. If there are none, the petition must so indicate;</w:t>
      </w:r>
    </w:p>
    <w:p w:rsidR="00BB58A1" w:rsidRPr="00356D38" w:rsidRDefault="00BB58A1" w:rsidP="00BB58A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A concise statement of the ultimate facts alleged, including the specific facts the petitioner contends warrant reversal or modification of the EPC’s proposed action;</w:t>
      </w:r>
    </w:p>
    <w:p w:rsidR="00BB58A1" w:rsidRPr="00356D38" w:rsidRDefault="00BB58A1" w:rsidP="00BB58A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 xml:space="preserve">A statement of specific rules or statutes the petitioner contends requires reversal or </w:t>
      </w:r>
      <w:r w:rsidRPr="00356D38">
        <w:rPr>
          <w:rFonts w:ascii="Times New Roman" w:hAnsi="Times New Roman"/>
          <w:spacing w:val="-3"/>
          <w:szCs w:val="24"/>
        </w:rPr>
        <w:lastRenderedPageBreak/>
        <w:t>modification of the EPC’s proposed action; and</w:t>
      </w:r>
    </w:p>
    <w:p w:rsidR="00BB58A1" w:rsidRPr="00356D38" w:rsidRDefault="00BB58A1" w:rsidP="00BB58A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A statement of the relief sought by the petitioner, stating precisely the action petitioner wishes the EPC to take with respect to the EPC’s proposed action.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Mediation under section 120.573, F.S. is not available in this proceeding.</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sidRPr="00356D38">
            <w:rPr>
              <w:rFonts w:ascii="Times New Roman" w:hAnsi="Times New Roman"/>
              <w:spacing w:val="-3"/>
              <w:szCs w:val="24"/>
            </w:rPr>
            <w:t>3900 Commonwealth Boulevard</w:t>
          </w:r>
        </w:smartTag>
      </w:smartTag>
      <w:r w:rsidRPr="00356D38">
        <w:rPr>
          <w:rFonts w:ascii="Times New Roman" w:hAnsi="Times New Roman"/>
          <w:spacing w:val="-3"/>
          <w:szCs w:val="24"/>
        </w:rPr>
        <w:t xml:space="preserve">, Mail Station #35, </w:t>
      </w:r>
      <w:proofErr w:type="gramStart"/>
      <w:smartTag w:uri="urn:schemas-microsoft-com:office:smarttags" w:element="place">
        <w:r w:rsidRPr="00356D38">
          <w:rPr>
            <w:rFonts w:ascii="Times New Roman" w:hAnsi="Times New Roman"/>
            <w:spacing w:val="-3"/>
            <w:szCs w:val="24"/>
          </w:rPr>
          <w:t>Tallahassee</w:t>
        </w:r>
        <w:proofErr w:type="gramEnd"/>
        <w:r w:rsidRPr="00356D38">
          <w:rPr>
            <w:rFonts w:ascii="Times New Roman" w:hAnsi="Times New Roman"/>
            <w:spacing w:val="-3"/>
            <w:szCs w:val="24"/>
          </w:rPr>
          <w:t xml:space="preserve">, </w:t>
        </w:r>
        <w:smartTag w:uri="urn:schemas-microsoft-com:office:smarttags" w:element="State">
          <w:r w:rsidRPr="00356D38">
            <w:rPr>
              <w:rFonts w:ascii="Times New Roman" w:hAnsi="Times New Roman"/>
              <w:spacing w:val="-3"/>
              <w:szCs w:val="24"/>
            </w:rPr>
            <w:t>FL</w:t>
          </w:r>
        </w:smartTag>
        <w:r w:rsidRPr="00356D38">
          <w:rPr>
            <w:rFonts w:ascii="Times New Roman" w:hAnsi="Times New Roman"/>
            <w:spacing w:val="-3"/>
            <w:szCs w:val="24"/>
          </w:rPr>
          <w:t xml:space="preserve"> </w:t>
        </w:r>
        <w:smartTag w:uri="urn:schemas-microsoft-com:office:smarttags" w:element="PostalCode">
          <w:r w:rsidRPr="00356D38">
            <w:rPr>
              <w:rFonts w:ascii="Times New Roman" w:hAnsi="Times New Roman"/>
              <w:spacing w:val="-3"/>
              <w:szCs w:val="24"/>
            </w:rPr>
            <w:t>32399-3000</w:t>
          </w:r>
        </w:smartTag>
      </w:smartTag>
      <w:r w:rsidRPr="00356D38">
        <w:rPr>
          <w:rFonts w:ascii="Times New Roman" w:hAnsi="Times New Roman"/>
          <w:spacing w:val="-3"/>
          <w:szCs w:val="24"/>
        </w:rPr>
        <w:t>.  The petition must specify the following information: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pStyle w:val="BodyTextIndent2"/>
        <w:rPr>
          <w:rFonts w:ascii="Times New Roman" w:hAnsi="Times New Roman" w:cs="Times New Roman"/>
          <w:szCs w:val="24"/>
        </w:rPr>
      </w:pPr>
      <w:r w:rsidRPr="00356D38">
        <w:rPr>
          <w:rFonts w:ascii="Times New Roman" w:hAnsi="Times New Roman" w:cs="Times New Roman"/>
          <w:szCs w:val="24"/>
        </w:rPr>
        <w:t>(a) The name, address, and telephone number of the petitioner,</w:t>
      </w:r>
    </w:p>
    <w:p w:rsidR="00BB58A1" w:rsidRPr="00356D38" w:rsidRDefault="00BB58A1" w:rsidP="00BB58A1">
      <w:pPr>
        <w:pStyle w:val="BodyTextIndent2"/>
        <w:tabs>
          <w:tab w:val="clear" w:pos="1152"/>
          <w:tab w:val="left" w:pos="810"/>
        </w:tabs>
        <w:rPr>
          <w:rFonts w:ascii="Times New Roman" w:hAnsi="Times New Roman" w:cs="Times New Roman"/>
          <w:szCs w:val="24"/>
        </w:rPr>
      </w:pPr>
      <w:r w:rsidRPr="00356D38">
        <w:rPr>
          <w:rFonts w:ascii="Times New Roman" w:hAnsi="Times New Roman" w:cs="Times New Roman"/>
          <w:szCs w:val="24"/>
        </w:rPr>
        <w:t>(b) The name, address, and telephone number of the attorney or qualified representative of the petitioner, if any,</w:t>
      </w:r>
    </w:p>
    <w:p w:rsidR="00BB58A1" w:rsidRPr="00356D38" w:rsidRDefault="00BB58A1" w:rsidP="00BB58A1">
      <w:pPr>
        <w:pStyle w:val="BodyTextIndent2"/>
        <w:tabs>
          <w:tab w:val="clear" w:pos="1152"/>
        </w:tabs>
        <w:rPr>
          <w:rFonts w:ascii="Times New Roman" w:hAnsi="Times New Roman" w:cs="Times New Roman"/>
          <w:szCs w:val="24"/>
        </w:rPr>
      </w:pPr>
      <w:r w:rsidRPr="00356D38">
        <w:rPr>
          <w:rFonts w:ascii="Times New Roman" w:hAnsi="Times New Roman" w:cs="Times New Roman"/>
          <w:szCs w:val="24"/>
        </w:rPr>
        <w:t>(c) Each rule or portion of a rule from which a variance or waiver is requested,</w:t>
      </w:r>
    </w:p>
    <w:p w:rsidR="00BB58A1" w:rsidRPr="00356D38" w:rsidRDefault="00BB58A1" w:rsidP="00BB58A1">
      <w:pPr>
        <w:pStyle w:val="BodyTextIndent2"/>
        <w:numPr>
          <w:ilvl w:val="0"/>
          <w:numId w:val="2"/>
        </w:numPr>
        <w:tabs>
          <w:tab w:val="clear" w:pos="1152"/>
        </w:tabs>
        <w:ind w:left="0" w:firstLine="720"/>
        <w:rPr>
          <w:rFonts w:ascii="Times New Roman" w:hAnsi="Times New Roman" w:cs="Times New Roman"/>
          <w:szCs w:val="24"/>
        </w:rPr>
      </w:pPr>
      <w:r w:rsidRPr="00356D38">
        <w:rPr>
          <w:rFonts w:ascii="Times New Roman" w:hAnsi="Times New Roman" w:cs="Times New Roman"/>
          <w:szCs w:val="24"/>
        </w:rPr>
        <w:t>The citation to the statute underlying (implemented by) the rule identified in (c) above,</w:t>
      </w:r>
    </w:p>
    <w:p w:rsidR="00BB58A1" w:rsidRPr="00356D38" w:rsidRDefault="00BB58A1" w:rsidP="00BB58A1">
      <w:pPr>
        <w:pStyle w:val="BodyTextIndent2"/>
        <w:numPr>
          <w:ilvl w:val="0"/>
          <w:numId w:val="2"/>
        </w:numPr>
        <w:rPr>
          <w:rFonts w:ascii="Times New Roman" w:hAnsi="Times New Roman" w:cs="Times New Roman"/>
          <w:szCs w:val="24"/>
        </w:rPr>
      </w:pPr>
      <w:r w:rsidRPr="00356D38">
        <w:rPr>
          <w:rFonts w:ascii="Times New Roman" w:hAnsi="Times New Roman" w:cs="Times New Roman"/>
          <w:szCs w:val="24"/>
        </w:rPr>
        <w:t>The type of action requested,</w:t>
      </w:r>
    </w:p>
    <w:p w:rsidR="00BB58A1" w:rsidRPr="00356D38" w:rsidRDefault="00BB58A1" w:rsidP="00BB58A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The specific facts that would justify a variance or waiver for the petitioner,</w:t>
      </w:r>
    </w:p>
    <w:p w:rsidR="00BB58A1" w:rsidRPr="00356D38" w:rsidRDefault="00BB58A1" w:rsidP="00EE3732">
      <w:pPr>
        <w:widowControl/>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The reason by the variance or waiver would serve the purposes of the underlying statute (implemented by the rule), and</w:t>
      </w:r>
    </w:p>
    <w:p w:rsidR="00BB58A1" w:rsidRPr="00356D38" w:rsidRDefault="00BB58A1" w:rsidP="00CC3B1C">
      <w:pPr>
        <w:widowControl/>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w:t>
      </w:r>
      <w:r w:rsidRPr="00356D38">
        <w:rPr>
          <w:rFonts w:ascii="Times New Roman" w:hAnsi="Times New Roman"/>
          <w:spacing w:val="-3"/>
          <w:szCs w:val="24"/>
        </w:rPr>
        <w:lastRenderedPageBreak/>
        <w:t>the those terms is defined in Section 120.542(2), F.S., and that the purpose of the underlying statute will be or has been achieved by other means by the petitioner.</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Persons subject to regulation pursuant to any federally delegated or approved air program should be aware that </w:t>
      </w:r>
      <w:smartTag w:uri="urn:schemas-microsoft-com:office:smarttags" w:element="place">
        <w:smartTag w:uri="urn:schemas-microsoft-com:office:smarttags" w:element="State">
          <w:r w:rsidRPr="00356D38">
            <w:rPr>
              <w:rFonts w:ascii="Times New Roman" w:hAnsi="Times New Roman"/>
              <w:spacing w:val="-3"/>
              <w:szCs w:val="24"/>
            </w:rPr>
            <w:t>Florida</w:t>
          </w:r>
        </w:smartTag>
      </w:smartTag>
      <w:r w:rsidRPr="00356D38">
        <w:rPr>
          <w:rFonts w:ascii="Times New Roman" w:hAnsi="Times New Roman"/>
          <w:spacing w:val="-3"/>
          <w:szCs w:val="24"/>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rFonts w:ascii="Times New Roman" w:hAnsi="Times New Roman"/>
          <w:spacing w:val="-3"/>
          <w:szCs w:val="24"/>
        </w:rPr>
        <w:t>Diana M. Lee</w:t>
      </w:r>
      <w:r w:rsidRPr="00356D38">
        <w:rPr>
          <w:rFonts w:ascii="Times New Roman" w:hAnsi="Times New Roman"/>
          <w:spacing w:val="-3"/>
          <w:szCs w:val="24"/>
        </w:rPr>
        <w:t xml:space="preserve">, P.E., at the above address or call (813) </w:t>
      </w:r>
      <w:r>
        <w:rPr>
          <w:rFonts w:ascii="Times New Roman" w:hAnsi="Times New Roman"/>
          <w:spacing w:val="-3"/>
          <w:szCs w:val="24"/>
        </w:rPr>
        <w:t>627</w:t>
      </w:r>
      <w:r w:rsidRPr="00356D38">
        <w:rPr>
          <w:rFonts w:ascii="Times New Roman" w:hAnsi="Times New Roman"/>
          <w:spacing w:val="-3"/>
          <w:szCs w:val="24"/>
        </w:rPr>
        <w:t>-</w:t>
      </w:r>
      <w:r>
        <w:rPr>
          <w:rFonts w:ascii="Times New Roman" w:hAnsi="Times New Roman"/>
          <w:spacing w:val="-3"/>
          <w:szCs w:val="24"/>
        </w:rPr>
        <w:t>2600</w:t>
      </w:r>
      <w:r w:rsidRPr="00356D38">
        <w:rPr>
          <w:rFonts w:ascii="Times New Roman" w:hAnsi="Times New Roman"/>
          <w:spacing w:val="-3"/>
          <w:szCs w:val="24"/>
        </w:rPr>
        <w:t>, for additional information.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rFonts w:ascii="Times New Roman" w:hAnsi="Times New Roman"/>
          <w:spacing w:val="-3"/>
        </w:rPr>
        <w:t>3629 Queen Palm Drive</w:t>
      </w:r>
      <w:r w:rsidRPr="00356D38">
        <w:rPr>
          <w:rFonts w:ascii="Times New Roman" w:hAnsi="Times New Roman"/>
          <w:spacing w:val="-3"/>
          <w:szCs w:val="23"/>
        </w:rPr>
        <w:t>, Tampa, Florida 33619</w:t>
      </w:r>
      <w:r w:rsidRPr="00356D38">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 xml:space="preserve">Executed in </w:t>
      </w:r>
      <w:smartTag w:uri="urn:schemas-microsoft-com:office:smarttags" w:element="place">
        <w:smartTag w:uri="urn:schemas-microsoft-com:office:smarttags" w:element="City">
          <w:r w:rsidRPr="00356D38">
            <w:rPr>
              <w:rFonts w:ascii="Times New Roman" w:hAnsi="Times New Roman"/>
              <w:spacing w:val="-3"/>
              <w:szCs w:val="24"/>
            </w:rPr>
            <w:t>Tampa</w:t>
          </w:r>
        </w:smartTag>
        <w:r w:rsidRPr="00356D38">
          <w:rPr>
            <w:rFonts w:ascii="Times New Roman" w:hAnsi="Times New Roman"/>
            <w:spacing w:val="-3"/>
            <w:szCs w:val="24"/>
          </w:rPr>
          <w:t xml:space="preserve">, </w:t>
        </w:r>
        <w:smartTag w:uri="urn:schemas-microsoft-com:office:smarttags" w:element="State">
          <w:r w:rsidRPr="00356D38">
            <w:rPr>
              <w:rFonts w:ascii="Times New Roman" w:hAnsi="Times New Roman"/>
              <w:spacing w:val="-3"/>
              <w:szCs w:val="24"/>
            </w:rPr>
            <w:t>Florida</w:t>
          </w:r>
        </w:smartTag>
      </w:smartTag>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ENVIRONMENTAL PROTECTION COMMISSION</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 xml:space="preserve">OF </w:t>
      </w:r>
      <w:smartTag w:uri="urn:schemas-microsoft-com:office:smarttags" w:element="place">
        <w:smartTag w:uri="urn:schemas-microsoft-com:office:smarttags" w:element="PlaceName">
          <w:r w:rsidRPr="00356D38">
            <w:rPr>
              <w:rFonts w:ascii="Times New Roman" w:hAnsi="Times New Roman"/>
              <w:spacing w:val="-3"/>
              <w:szCs w:val="24"/>
            </w:rPr>
            <w:t>HILLSBOROUGH</w:t>
          </w:r>
        </w:smartTag>
        <w:r w:rsidRPr="00356D38">
          <w:rPr>
            <w:rFonts w:ascii="Times New Roman" w:hAnsi="Times New Roman"/>
            <w:spacing w:val="-3"/>
            <w:szCs w:val="24"/>
          </w:rPr>
          <w:t xml:space="preserve"> </w:t>
        </w:r>
        <w:smartTag w:uri="urn:schemas-microsoft-com:office:smarttags" w:element="PlaceType">
          <w:r w:rsidRPr="00356D38">
            <w:rPr>
              <w:rFonts w:ascii="Times New Roman" w:hAnsi="Times New Roman"/>
              <w:spacing w:val="-3"/>
              <w:szCs w:val="24"/>
            </w:rPr>
            <w:t>COUNTY</w:t>
          </w:r>
        </w:smartTag>
      </w:smartTag>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61948" w:rsidRPr="00356D38" w:rsidRDefault="00C61948"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__________________________________</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Richard D. Garrity, Ph.D.</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Executive Director</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A218A" w:rsidRDefault="006A218A"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A218A" w:rsidRPr="00356D38" w:rsidRDefault="006A218A"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29261F" w:rsidRDefault="00BB58A1" w:rsidP="007904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9261F">
        <w:rPr>
          <w:rFonts w:ascii="Times New Roman" w:hAnsi="Times New Roman"/>
          <w:spacing w:val="-3"/>
          <w:szCs w:val="24"/>
        </w:rPr>
        <w:t xml:space="preserve">cc:  </w:t>
      </w:r>
      <w:r w:rsidR="0029261F">
        <w:rPr>
          <w:rFonts w:ascii="Times New Roman" w:hAnsi="Times New Roman"/>
          <w:spacing w:val="-3"/>
          <w:szCs w:val="24"/>
        </w:rPr>
        <w:t xml:space="preserve">Kenneth E. </w:t>
      </w:r>
      <w:proofErr w:type="gramStart"/>
      <w:r w:rsidR="0029261F">
        <w:rPr>
          <w:rFonts w:ascii="Times New Roman" w:hAnsi="Times New Roman"/>
          <w:spacing w:val="-3"/>
          <w:szCs w:val="24"/>
        </w:rPr>
        <w:t>Given</w:t>
      </w:r>
      <w:r w:rsidR="003D4B4C" w:rsidRPr="0029261F">
        <w:rPr>
          <w:rFonts w:ascii="Times New Roman" w:hAnsi="Times New Roman"/>
          <w:spacing w:val="-3"/>
          <w:szCs w:val="24"/>
        </w:rPr>
        <w:t>, P.E.</w:t>
      </w:r>
      <w:r w:rsidR="0029261F">
        <w:rPr>
          <w:rFonts w:ascii="Times New Roman" w:hAnsi="Times New Roman"/>
          <w:spacing w:val="-3"/>
          <w:szCs w:val="24"/>
        </w:rPr>
        <w:t xml:space="preserve"> - Air Testing &amp; Consulting</w:t>
      </w:r>
      <w:r w:rsidR="0029261F" w:rsidRPr="009661F5">
        <w:rPr>
          <w:rFonts w:ascii="Times New Roman" w:hAnsi="Times New Roman"/>
          <w:spacing w:val="-3"/>
          <w:szCs w:val="24"/>
        </w:rPr>
        <w:t>, Inc.</w:t>
      </w:r>
      <w:proofErr w:type="gramEnd"/>
    </w:p>
    <w:p w:rsidR="005C0ED0"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5C0ED0" w:rsidSect="00993CC0">
          <w:headerReference w:type="default" r:id="rId12"/>
          <w:endnotePr>
            <w:numFmt w:val="decimal"/>
          </w:endnotePr>
          <w:type w:val="continuous"/>
          <w:pgSz w:w="12240" w:h="15840"/>
          <w:pgMar w:top="1440" w:right="1440" w:bottom="1080" w:left="1440" w:header="1440" w:footer="720" w:gutter="0"/>
          <w:pgNumType w:start="2"/>
          <w:cols w:space="720"/>
          <w:noEndnote/>
          <w:docGrid w:linePitch="326"/>
        </w:sectPr>
      </w:pPr>
      <w:r w:rsidRPr="00356D38">
        <w:rPr>
          <w:rFonts w:ascii="Times New Roman" w:hAnsi="Times New Roman"/>
          <w:spacing w:val="-3"/>
          <w:szCs w:val="24"/>
        </w:rPr>
        <w:t xml:space="preserve"> </w:t>
      </w:r>
      <w:r w:rsidRPr="00356D38">
        <w:rPr>
          <w:rFonts w:ascii="Times New Roman" w:hAnsi="Times New Roman"/>
          <w:spacing w:val="-3"/>
          <w:szCs w:val="24"/>
        </w:rPr>
        <w:tab/>
      </w:r>
    </w:p>
    <w:p w:rsidR="00BB58A1" w:rsidRPr="00356D38" w:rsidRDefault="00BB58A1" w:rsidP="00BB58A1">
      <w:pPr>
        <w:pStyle w:val="Heading2"/>
        <w:rPr>
          <w:rFonts w:ascii="Times New Roman" w:hAnsi="Times New Roman" w:cs="Times New Roman"/>
          <w:sz w:val="24"/>
          <w:szCs w:val="24"/>
        </w:rPr>
      </w:pPr>
      <w:r w:rsidRPr="00356D38">
        <w:rPr>
          <w:rFonts w:ascii="Times New Roman" w:hAnsi="Times New Roman" w:cs="Times New Roman"/>
          <w:sz w:val="24"/>
          <w:szCs w:val="24"/>
        </w:rPr>
        <w:lastRenderedPageBreak/>
        <w:t>CERTIFICATE OF SERVICE</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t>The undersigned duly designated clerk hereby certifies that this INTENT TO ISSUE and all copies were mailed by certified mail before the close of business on _________________ to the listed persons.</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FILING AND ACKNOWLEDGEMENT</w:t>
      </w:r>
    </w:p>
    <w:p w:rsidR="00BB58A1" w:rsidRPr="00356D38" w:rsidRDefault="00BB58A1" w:rsidP="00BB58A1">
      <w:pPr>
        <w:pStyle w:val="BodyTextIndent3"/>
        <w:rPr>
          <w:rFonts w:ascii="Times New Roman" w:hAnsi="Times New Roman" w:cs="Times New Roman"/>
          <w:szCs w:val="24"/>
        </w:rPr>
      </w:pPr>
      <w:r w:rsidRPr="00356D38">
        <w:rPr>
          <w:rFonts w:ascii="Times New Roman" w:hAnsi="Times New Roman" w:cs="Times New Roman"/>
          <w:szCs w:val="24"/>
        </w:rPr>
        <w:tab/>
      </w:r>
      <w:r w:rsidRPr="00356D38">
        <w:rPr>
          <w:rFonts w:ascii="Times New Roman" w:hAnsi="Times New Roman" w:cs="Times New Roman"/>
          <w:szCs w:val="24"/>
        </w:rPr>
        <w:tab/>
      </w:r>
      <w:r w:rsidRPr="00356D38">
        <w:rPr>
          <w:rFonts w:ascii="Times New Roman" w:hAnsi="Times New Roman" w:cs="Times New Roman"/>
          <w:szCs w:val="24"/>
        </w:rPr>
        <w:tab/>
      </w:r>
      <w:r w:rsidRPr="00356D38">
        <w:rPr>
          <w:rFonts w:ascii="Times New Roman" w:hAnsi="Times New Roman" w:cs="Times New Roman"/>
          <w:szCs w:val="24"/>
        </w:rPr>
        <w:tab/>
      </w:r>
      <w:r w:rsidRPr="00356D38">
        <w:rPr>
          <w:rFonts w:ascii="Times New Roman" w:hAnsi="Times New Roman" w:cs="Times New Roman"/>
          <w:szCs w:val="24"/>
        </w:rPr>
        <w:tab/>
      </w:r>
      <w:proofErr w:type="gramStart"/>
      <w:r w:rsidRPr="00356D38">
        <w:rPr>
          <w:rFonts w:ascii="Times New Roman" w:hAnsi="Times New Roman" w:cs="Times New Roman"/>
          <w:szCs w:val="24"/>
        </w:rPr>
        <w:t>FILED, on this date, pursuant to Section 120.52(7), Florida Statutes, with the designated clerk, receipt of which is hereby acknowledged.</w:t>
      </w:r>
      <w:proofErr w:type="gramEnd"/>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_____________________   _____________</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00F76179">
        <w:rPr>
          <w:rFonts w:ascii="Times New Roman" w:hAnsi="Times New Roman"/>
          <w:spacing w:val="-3"/>
          <w:szCs w:val="24"/>
        </w:rPr>
        <w:t>C</w:t>
      </w:r>
      <w:r w:rsidRPr="00356D38">
        <w:rPr>
          <w:rFonts w:ascii="Times New Roman" w:hAnsi="Times New Roman"/>
          <w:spacing w:val="-3"/>
          <w:szCs w:val="24"/>
        </w:rPr>
        <w:t xml:space="preserve">lerk                     </w:t>
      </w:r>
      <w:r>
        <w:rPr>
          <w:rFonts w:ascii="Times New Roman" w:hAnsi="Times New Roman"/>
          <w:spacing w:val="-3"/>
          <w:szCs w:val="24"/>
        </w:rPr>
        <w:t xml:space="preserve">                 </w:t>
      </w:r>
      <w:r w:rsidRPr="00356D38">
        <w:rPr>
          <w:rFonts w:ascii="Times New Roman" w:hAnsi="Times New Roman"/>
          <w:spacing w:val="-3"/>
          <w:szCs w:val="24"/>
        </w:rPr>
        <w:t>Date</w:t>
      </w:r>
    </w:p>
    <w:p w:rsidR="00EB5C83" w:rsidRDefault="00EB5C83" w:rsidP="00BB58A1">
      <w:pPr>
        <w:tabs>
          <w:tab w:val="center" w:pos="5040"/>
        </w:tabs>
        <w:suppressAutoHyphens/>
        <w:jc w:val="center"/>
        <w:rPr>
          <w:rFonts w:ascii="Times New Roman" w:hAnsi="Times New Roman"/>
          <w:spacing w:val="-3"/>
          <w:szCs w:val="23"/>
        </w:rPr>
        <w:sectPr w:rsidR="00EB5C83" w:rsidSect="005C0ED0">
          <w:headerReference w:type="default" r:id="rId13"/>
          <w:endnotePr>
            <w:numFmt w:val="decimal"/>
          </w:endnotePr>
          <w:pgSz w:w="12240" w:h="15840"/>
          <w:pgMar w:top="1440" w:right="1440" w:bottom="1440" w:left="1440" w:header="1440" w:footer="720" w:gutter="0"/>
          <w:cols w:space="720"/>
          <w:noEndnote/>
          <w:docGrid w:linePitch="326"/>
        </w:sectPr>
      </w:pPr>
    </w:p>
    <w:p w:rsidR="00BB58A1" w:rsidRPr="00356D38" w:rsidRDefault="00BB58A1" w:rsidP="00BB58A1">
      <w:pPr>
        <w:tabs>
          <w:tab w:val="center" w:pos="5040"/>
        </w:tabs>
        <w:suppressAutoHyphens/>
        <w:jc w:val="center"/>
        <w:rPr>
          <w:rFonts w:ascii="Times New Roman" w:hAnsi="Times New Roman"/>
          <w:spacing w:val="-3"/>
          <w:szCs w:val="23"/>
        </w:rPr>
      </w:pPr>
      <w:r w:rsidRPr="00356D38">
        <w:rPr>
          <w:rFonts w:ascii="Times New Roman" w:hAnsi="Times New Roman"/>
          <w:spacing w:val="-3"/>
          <w:szCs w:val="23"/>
        </w:rPr>
        <w:lastRenderedPageBreak/>
        <w:t>ENVIRONMENTAL PROTECTION COMMISSION</w:t>
      </w:r>
    </w:p>
    <w:p w:rsidR="00BB58A1" w:rsidRPr="00356D38" w:rsidRDefault="00BB58A1" w:rsidP="00BB58A1">
      <w:pPr>
        <w:pStyle w:val="Heading1"/>
        <w:jc w:val="center"/>
        <w:rPr>
          <w:rFonts w:ascii="Times New Roman" w:hAnsi="Times New Roman" w:cs="Times New Roman"/>
          <w:szCs w:val="23"/>
        </w:rPr>
      </w:pPr>
      <w:r w:rsidRPr="00356D38">
        <w:rPr>
          <w:rFonts w:ascii="Times New Roman" w:hAnsi="Times New Roman" w:cs="Times New Roman"/>
          <w:szCs w:val="23"/>
        </w:rPr>
        <w:t xml:space="preserve">OF </w:t>
      </w:r>
      <w:smartTag w:uri="urn:schemas-microsoft-com:office:smarttags" w:element="place">
        <w:smartTag w:uri="urn:schemas-microsoft-com:office:smarttags" w:element="PlaceName">
          <w:r w:rsidRPr="00356D38">
            <w:rPr>
              <w:rFonts w:ascii="Times New Roman" w:hAnsi="Times New Roman" w:cs="Times New Roman"/>
              <w:szCs w:val="23"/>
            </w:rPr>
            <w:t>HILLSBOROUGH</w:t>
          </w:r>
        </w:smartTag>
        <w:r w:rsidRPr="00356D38">
          <w:rPr>
            <w:rFonts w:ascii="Times New Roman" w:hAnsi="Times New Roman" w:cs="Times New Roman"/>
            <w:szCs w:val="23"/>
          </w:rPr>
          <w:t xml:space="preserve"> </w:t>
        </w:r>
        <w:smartTag w:uri="urn:schemas-microsoft-com:office:smarttags" w:element="PlaceType">
          <w:r w:rsidRPr="00356D38">
            <w:rPr>
              <w:rFonts w:ascii="Times New Roman" w:hAnsi="Times New Roman" w:cs="Times New Roman"/>
              <w:szCs w:val="23"/>
            </w:rPr>
            <w:t>COUNTY</w:t>
          </w:r>
        </w:smartTag>
      </w:smartTag>
    </w:p>
    <w:p w:rsidR="00BB58A1" w:rsidRPr="00356D38" w:rsidRDefault="00BB58A1" w:rsidP="00BB58A1">
      <w:pPr>
        <w:tabs>
          <w:tab w:val="center" w:pos="5040"/>
        </w:tabs>
        <w:suppressAutoHyphens/>
        <w:jc w:val="center"/>
        <w:rPr>
          <w:rFonts w:ascii="Times New Roman" w:hAnsi="Times New Roman"/>
          <w:spacing w:val="-3"/>
          <w:szCs w:val="23"/>
        </w:rPr>
      </w:pPr>
      <w:r w:rsidRPr="00356D38">
        <w:rPr>
          <w:rFonts w:ascii="Times New Roman" w:hAnsi="Times New Roman"/>
          <w:spacing w:val="-3"/>
          <w:szCs w:val="23"/>
        </w:rPr>
        <w:t>NOTICE OF INTENT TO ISSUE PERMIT</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837A46" w:rsidRPr="00196541" w:rsidRDefault="004A2C30" w:rsidP="004A2C30">
      <w:pPr>
        <w:pStyle w:val="BodyText"/>
        <w:widowControl w:val="0"/>
        <w:numPr>
          <w:ilvl w:val="0"/>
          <w:numId w:val="0"/>
        </w:numPr>
        <w:tabs>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540"/>
        </w:tabs>
        <w:spacing w:after="240"/>
        <w:rPr>
          <w:rFonts w:ascii="Times New Roman" w:hAnsi="Times New Roman" w:cs="Times New Roman"/>
          <w:szCs w:val="24"/>
        </w:rPr>
      </w:pPr>
      <w:r>
        <w:rPr>
          <w:rFonts w:ascii="Times New Roman" w:hAnsi="Times New Roman" w:cs="Times New Roman"/>
        </w:rPr>
        <w:tab/>
      </w:r>
      <w:r w:rsidR="00BB58A1" w:rsidRPr="00196541">
        <w:rPr>
          <w:rFonts w:ascii="Times New Roman" w:hAnsi="Times New Roman" w:cs="Times New Roman"/>
        </w:rPr>
        <w:t xml:space="preserve">The Environmental Protection Commission of Hillsborough County (EPC), as delegated by the Florida Department of Environmental Protection (DEP) gives notice of its intent to issue an </w:t>
      </w:r>
      <w:r w:rsidR="009E193D">
        <w:rPr>
          <w:rFonts w:ascii="Times New Roman" w:hAnsi="Times New Roman" w:cs="Times New Roman"/>
        </w:rPr>
        <w:t>A</w:t>
      </w:r>
      <w:r w:rsidR="00BB58A1" w:rsidRPr="00196541">
        <w:rPr>
          <w:rFonts w:ascii="Times New Roman" w:hAnsi="Times New Roman" w:cs="Times New Roman"/>
        </w:rPr>
        <w:t xml:space="preserve">ir </w:t>
      </w:r>
      <w:r w:rsidR="009E193D">
        <w:rPr>
          <w:rFonts w:ascii="Times New Roman" w:hAnsi="Times New Roman" w:cs="Times New Roman"/>
        </w:rPr>
        <w:t>P</w:t>
      </w:r>
      <w:r w:rsidR="00BB58A1" w:rsidRPr="00196541">
        <w:rPr>
          <w:rFonts w:ascii="Times New Roman" w:hAnsi="Times New Roman" w:cs="Times New Roman"/>
        </w:rPr>
        <w:t xml:space="preserve">ollution </w:t>
      </w:r>
      <w:r w:rsidR="009E193D">
        <w:rPr>
          <w:rFonts w:ascii="Times New Roman" w:hAnsi="Times New Roman" w:cs="Times New Roman"/>
        </w:rPr>
        <w:t>P</w:t>
      </w:r>
      <w:r w:rsidR="00BB58A1" w:rsidRPr="00196541">
        <w:rPr>
          <w:rFonts w:ascii="Times New Roman" w:hAnsi="Times New Roman" w:cs="Times New Roman"/>
        </w:rPr>
        <w:t xml:space="preserve">ermit </w:t>
      </w:r>
      <w:r w:rsidR="00434E61" w:rsidRPr="00196541">
        <w:rPr>
          <w:rFonts w:ascii="Times New Roman" w:hAnsi="Times New Roman" w:cs="Times New Roman"/>
        </w:rPr>
        <w:t>057</w:t>
      </w:r>
      <w:r w:rsidR="003941B9">
        <w:rPr>
          <w:rFonts w:ascii="Times New Roman" w:hAnsi="Times New Roman" w:cs="Times New Roman"/>
        </w:rPr>
        <w:t>1435</w:t>
      </w:r>
      <w:r w:rsidR="00BB58A1" w:rsidRPr="00196541">
        <w:rPr>
          <w:rFonts w:ascii="Times New Roman" w:hAnsi="Times New Roman" w:cs="Times New Roman"/>
        </w:rPr>
        <w:t>-00</w:t>
      </w:r>
      <w:r w:rsidR="003941B9">
        <w:rPr>
          <w:rFonts w:ascii="Times New Roman" w:hAnsi="Times New Roman" w:cs="Times New Roman"/>
        </w:rPr>
        <w:t>1</w:t>
      </w:r>
      <w:r w:rsidR="00BB58A1" w:rsidRPr="00196541">
        <w:rPr>
          <w:rFonts w:ascii="Times New Roman" w:hAnsi="Times New Roman" w:cs="Times New Roman"/>
        </w:rPr>
        <w:t>-AC to</w:t>
      </w:r>
      <w:r w:rsidR="00434E61" w:rsidRPr="00196541">
        <w:rPr>
          <w:rFonts w:ascii="Times New Roman" w:hAnsi="Times New Roman" w:cs="Times New Roman"/>
        </w:rPr>
        <w:t xml:space="preserve"> </w:t>
      </w:r>
      <w:r w:rsidR="003941B9">
        <w:rPr>
          <w:rFonts w:ascii="Times New Roman" w:hAnsi="Times New Roman"/>
          <w:szCs w:val="24"/>
        </w:rPr>
        <w:t>Bay Port Shredding and Metal Recycling</w:t>
      </w:r>
      <w:r w:rsidR="00E9119E">
        <w:rPr>
          <w:rFonts w:ascii="Times New Roman" w:hAnsi="Times New Roman" w:cs="Times New Roman"/>
        </w:rPr>
        <w:t>,</w:t>
      </w:r>
      <w:r w:rsidR="003D4B4C" w:rsidRPr="00196541">
        <w:rPr>
          <w:rFonts w:ascii="Times New Roman" w:hAnsi="Times New Roman" w:cs="Times New Roman"/>
        </w:rPr>
        <w:t xml:space="preserve"> </w:t>
      </w:r>
      <w:r w:rsidR="00BB58A1" w:rsidRPr="00196541">
        <w:rPr>
          <w:rFonts w:ascii="Times New Roman" w:hAnsi="Times New Roman" w:cs="Times New Roman"/>
        </w:rPr>
        <w:t xml:space="preserve">to </w:t>
      </w:r>
      <w:r w:rsidR="003941B9">
        <w:rPr>
          <w:rFonts w:ascii="Times New Roman" w:hAnsi="Times New Roman" w:cs="Times New Roman"/>
        </w:rPr>
        <w:t xml:space="preserve">relocate their </w:t>
      </w:r>
      <w:r w:rsidR="00BE6755">
        <w:rPr>
          <w:rFonts w:ascii="Times New Roman" w:hAnsi="Times New Roman" w:cs="Times New Roman"/>
          <w:szCs w:val="24"/>
        </w:rPr>
        <w:t xml:space="preserve">aluminum </w:t>
      </w:r>
      <w:r w:rsidR="00F76179" w:rsidRPr="00196541">
        <w:rPr>
          <w:rFonts w:ascii="Times New Roman" w:hAnsi="Times New Roman" w:cs="Times New Roman"/>
          <w:szCs w:val="24"/>
        </w:rPr>
        <w:t xml:space="preserve">scrap </w:t>
      </w:r>
      <w:r w:rsidR="003963CB" w:rsidRPr="00196541">
        <w:rPr>
          <w:rFonts w:ascii="Times New Roman" w:hAnsi="Times New Roman" w:cs="Times New Roman"/>
          <w:szCs w:val="24"/>
        </w:rPr>
        <w:t>processing facility.</w:t>
      </w:r>
      <w:r w:rsidR="006151A0" w:rsidRPr="00196541">
        <w:rPr>
          <w:rFonts w:ascii="Times New Roman" w:hAnsi="Times New Roman" w:cs="Times New Roman"/>
          <w:szCs w:val="24"/>
        </w:rPr>
        <w:t xml:space="preserve">  </w:t>
      </w:r>
      <w:r w:rsidR="00BE6755">
        <w:rPr>
          <w:rFonts w:ascii="Times New Roman" w:hAnsi="Times New Roman"/>
          <w:szCs w:val="24"/>
        </w:rPr>
        <w:t>Th</w:t>
      </w:r>
      <w:r w:rsidR="00F76179">
        <w:rPr>
          <w:rFonts w:ascii="Times New Roman" w:hAnsi="Times New Roman"/>
          <w:szCs w:val="24"/>
        </w:rPr>
        <w:t>e</w:t>
      </w:r>
      <w:r w:rsidR="00BE6755">
        <w:rPr>
          <w:rFonts w:ascii="Times New Roman" w:hAnsi="Times New Roman"/>
          <w:szCs w:val="24"/>
        </w:rPr>
        <w:t xml:space="preserve"> aluminum </w:t>
      </w:r>
      <w:r w:rsidR="00F76179">
        <w:rPr>
          <w:rFonts w:ascii="Times New Roman" w:hAnsi="Times New Roman"/>
          <w:szCs w:val="24"/>
        </w:rPr>
        <w:t xml:space="preserve">scrap </w:t>
      </w:r>
      <w:r w:rsidR="00BE6755">
        <w:rPr>
          <w:rFonts w:ascii="Times New Roman" w:hAnsi="Times New Roman"/>
          <w:szCs w:val="24"/>
        </w:rPr>
        <w:t xml:space="preserve">processing operation </w:t>
      </w:r>
      <w:r w:rsidR="003941B9">
        <w:rPr>
          <w:rFonts w:ascii="Times New Roman" w:hAnsi="Times New Roman"/>
          <w:szCs w:val="24"/>
        </w:rPr>
        <w:t xml:space="preserve">will </w:t>
      </w:r>
      <w:r w:rsidR="00BE6755" w:rsidRPr="009661F5">
        <w:rPr>
          <w:rFonts w:ascii="Times New Roman" w:hAnsi="Times New Roman"/>
          <w:szCs w:val="24"/>
        </w:rPr>
        <w:t>involve</w:t>
      </w:r>
      <w:r w:rsidR="003941B9">
        <w:rPr>
          <w:rFonts w:ascii="Times New Roman" w:hAnsi="Times New Roman"/>
          <w:szCs w:val="24"/>
        </w:rPr>
        <w:t>;</w:t>
      </w:r>
      <w:r w:rsidR="00BE6755" w:rsidRPr="009661F5">
        <w:rPr>
          <w:rFonts w:ascii="Times New Roman" w:hAnsi="Times New Roman"/>
          <w:szCs w:val="24"/>
        </w:rPr>
        <w:t xml:space="preserve"> scrap </w:t>
      </w:r>
      <w:r w:rsidR="00BE6755">
        <w:rPr>
          <w:rFonts w:ascii="Times New Roman" w:hAnsi="Times New Roman"/>
          <w:szCs w:val="24"/>
        </w:rPr>
        <w:t xml:space="preserve">aluminum </w:t>
      </w:r>
      <w:r w:rsidR="00BE6755" w:rsidRPr="009661F5">
        <w:rPr>
          <w:rFonts w:ascii="Times New Roman" w:hAnsi="Times New Roman"/>
          <w:szCs w:val="24"/>
        </w:rPr>
        <w:t>truck unloading</w:t>
      </w:r>
      <w:r w:rsidR="00BE6755">
        <w:rPr>
          <w:rFonts w:ascii="Times New Roman" w:hAnsi="Times New Roman"/>
          <w:szCs w:val="24"/>
        </w:rPr>
        <w:t xml:space="preserve">, piling, shredding, dirt screening and </w:t>
      </w:r>
      <w:r w:rsidR="00BE6755" w:rsidRPr="009661F5">
        <w:rPr>
          <w:rFonts w:ascii="Times New Roman" w:hAnsi="Times New Roman"/>
          <w:szCs w:val="24"/>
        </w:rPr>
        <w:t>truck loading for transport off-site</w:t>
      </w:r>
      <w:r w:rsidR="00BE6755">
        <w:rPr>
          <w:rFonts w:ascii="Times New Roman" w:hAnsi="Times New Roman"/>
          <w:szCs w:val="24"/>
        </w:rPr>
        <w:t xml:space="preserve">.  The operation will be conducted according to the specified work practice standards and </w:t>
      </w:r>
      <w:r w:rsidR="00D44994">
        <w:rPr>
          <w:rFonts w:ascii="Times New Roman" w:hAnsi="Times New Roman"/>
          <w:szCs w:val="24"/>
        </w:rPr>
        <w:t xml:space="preserve">the use of </w:t>
      </w:r>
      <w:r w:rsidR="00BE6755">
        <w:rPr>
          <w:rFonts w:ascii="Times New Roman" w:hAnsi="Times New Roman"/>
          <w:szCs w:val="24"/>
        </w:rPr>
        <w:t>reasonable precautions to control unconfined particulate matter emissions</w:t>
      </w:r>
      <w:r w:rsidR="00D44994">
        <w:rPr>
          <w:rFonts w:ascii="Times New Roman" w:hAnsi="Times New Roman"/>
          <w:szCs w:val="24"/>
        </w:rPr>
        <w:t>,</w:t>
      </w:r>
      <w:r w:rsidR="00BE6755">
        <w:rPr>
          <w:rFonts w:ascii="Times New Roman" w:hAnsi="Times New Roman"/>
          <w:szCs w:val="24"/>
        </w:rPr>
        <w:t xml:space="preserve"> stipulated in this permit</w:t>
      </w:r>
      <w:r w:rsidR="006151A0" w:rsidRPr="00196541">
        <w:rPr>
          <w:rFonts w:ascii="Times New Roman" w:hAnsi="Times New Roman" w:cs="Times New Roman"/>
          <w:szCs w:val="24"/>
        </w:rPr>
        <w:t>.</w:t>
      </w:r>
      <w:r w:rsidR="009E193D">
        <w:rPr>
          <w:rFonts w:ascii="Times New Roman" w:hAnsi="Times New Roman" w:cs="Times New Roman"/>
          <w:szCs w:val="24"/>
        </w:rPr>
        <w:t xml:space="preserve">  The facility</w:t>
      </w:r>
      <w:r w:rsidR="00F76179">
        <w:rPr>
          <w:rFonts w:ascii="Times New Roman" w:hAnsi="Times New Roman" w:cs="Times New Roman"/>
          <w:szCs w:val="24"/>
        </w:rPr>
        <w:t>, a minor source of emissions,</w:t>
      </w:r>
      <w:r w:rsidR="003941B9">
        <w:rPr>
          <w:rFonts w:ascii="Times New Roman" w:hAnsi="Times New Roman" w:cs="Times New Roman"/>
          <w:szCs w:val="24"/>
        </w:rPr>
        <w:t xml:space="preserve"> will be</w:t>
      </w:r>
      <w:r w:rsidR="009E193D">
        <w:rPr>
          <w:rFonts w:ascii="Times New Roman" w:hAnsi="Times New Roman" w:cs="Times New Roman"/>
          <w:szCs w:val="24"/>
        </w:rPr>
        <w:t xml:space="preserve"> located at </w:t>
      </w:r>
      <w:r w:rsidR="003941B9" w:rsidRPr="003941B9">
        <w:rPr>
          <w:rFonts w:ascii="Times New Roman" w:hAnsi="Times New Roman"/>
          <w:szCs w:val="24"/>
        </w:rPr>
        <w:t>6910 E</w:t>
      </w:r>
      <w:r w:rsidR="003941B9">
        <w:rPr>
          <w:rFonts w:ascii="Times New Roman" w:hAnsi="Times New Roman"/>
          <w:szCs w:val="24"/>
        </w:rPr>
        <w:t xml:space="preserve">. 14th Avenue, </w:t>
      </w:r>
      <w:r w:rsidR="009E193D" w:rsidRPr="00196541">
        <w:rPr>
          <w:rFonts w:ascii="Times New Roman" w:hAnsi="Times New Roman" w:cs="Times New Roman"/>
          <w:szCs w:val="24"/>
        </w:rPr>
        <w:t>Tampa, F</w:t>
      </w:r>
      <w:r w:rsidR="00BE6755">
        <w:rPr>
          <w:rFonts w:ascii="Times New Roman" w:hAnsi="Times New Roman" w:cs="Times New Roman"/>
          <w:szCs w:val="24"/>
        </w:rPr>
        <w:t>L</w:t>
      </w:r>
      <w:r w:rsidR="009E193D" w:rsidRPr="00196541">
        <w:rPr>
          <w:rFonts w:ascii="Times New Roman" w:hAnsi="Times New Roman" w:cs="Times New Roman"/>
          <w:szCs w:val="24"/>
        </w:rPr>
        <w:t xml:space="preserve"> 33619</w:t>
      </w:r>
      <w:r w:rsidR="00BE6755">
        <w:rPr>
          <w:rFonts w:ascii="Times New Roman" w:hAnsi="Times New Roman" w:cs="Times New Roman"/>
          <w:szCs w:val="24"/>
        </w:rPr>
        <w:t>.</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56D38">
        <w:rPr>
          <w:rFonts w:ascii="Times New Roman" w:hAnsi="Times New Roman"/>
          <w:spacing w:val="-3"/>
          <w:szCs w:val="23"/>
        </w:rPr>
        <w:tab/>
        <w:t>A Best Available Control Technology (BACT) determination was not required.</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962734" w:rsidRDefault="00BB58A1" w:rsidP="00BB58A1">
      <w:pPr>
        <w:tabs>
          <w:tab w:val="left" w:pos="-1080"/>
          <w:tab w:val="left" w:pos="-360"/>
          <w:tab w:val="left" w:pos="720"/>
          <w:tab w:val="left" w:pos="1152"/>
        </w:tabs>
        <w:suppressAutoHyphens/>
        <w:jc w:val="both"/>
        <w:rPr>
          <w:rFonts w:ascii="Times New Roman" w:hAnsi="Times New Roman"/>
          <w:spacing w:val="-3"/>
          <w:szCs w:val="23"/>
        </w:rPr>
        <w:sectPr w:rsidR="00962734" w:rsidSect="004A2C30">
          <w:headerReference w:type="default" r:id="rId14"/>
          <w:endnotePr>
            <w:numFmt w:val="decimal"/>
          </w:endnotePr>
          <w:pgSz w:w="12240" w:h="15840"/>
          <w:pgMar w:top="1440" w:right="1080" w:bottom="1080" w:left="1440" w:header="1440" w:footer="720" w:gutter="0"/>
          <w:cols w:space="720"/>
          <w:noEndnote/>
        </w:sectPr>
      </w:pPr>
      <w:r w:rsidRPr="00356D38">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rFonts w:ascii="Times New Roman" w:hAnsi="Times New Roman"/>
          <w:spacing w:val="-3"/>
        </w:rPr>
        <w:t>3629 Queen Palm Drive</w:t>
      </w:r>
      <w:r w:rsidRPr="00356D38">
        <w:rPr>
          <w:rFonts w:ascii="Times New Roman" w:hAnsi="Times New Roman"/>
          <w:spacing w:val="-3"/>
          <w:szCs w:val="23"/>
        </w:rPr>
        <w:t xml:space="preserve">, Tampa, Florida 33619, Phone 813-627-2600, Fax 813-627-2602.  Petitions filed by the permit applicant or any of the parties listed below must be filed within 14 (fourteen) days of receipt of this notice of intent. </w:t>
      </w:r>
      <w:r>
        <w:rPr>
          <w:rFonts w:ascii="Times New Roman" w:hAnsi="Times New Roman"/>
          <w:spacing w:val="-3"/>
          <w:szCs w:val="23"/>
        </w:rPr>
        <w:t xml:space="preserve"> </w:t>
      </w:r>
      <w:r w:rsidRPr="00356D38">
        <w:rPr>
          <w:rFonts w:ascii="Times New Roman" w:hAnsi="Times New Roman"/>
          <w:spacing w:val="-3"/>
          <w:szCs w:val="23"/>
        </w:rPr>
        <w:t xml:space="preserve">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roofErr w:type="gramStart"/>
      <w:r w:rsidRPr="00356D38">
        <w:rPr>
          <w:rFonts w:ascii="Times New Roman" w:hAnsi="Times New Roman"/>
          <w:spacing w:val="-3"/>
          <w:szCs w:val="23"/>
        </w:rPr>
        <w:lastRenderedPageBreak/>
        <w:t>a</w:t>
      </w:r>
      <w:proofErr w:type="gramEnd"/>
      <w:r w:rsidRPr="00356D38">
        <w:rPr>
          <w:rFonts w:ascii="Times New Roman" w:hAnsi="Times New Roman"/>
          <w:spacing w:val="-3"/>
          <w:szCs w:val="23"/>
        </w:rPr>
        <w:t xml:space="preserve"> party to it.  Any subsequent intervention will be only at the approval of the presiding officer upon the filing of a motion in compliance with Rule 28-106.205 of the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A petition that disputes the material facts on which the EPC’s action is based must contain the following information: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4A2C30">
      <w:pPr>
        <w:widowControl/>
        <w:numPr>
          <w:ilvl w:val="0"/>
          <w:numId w:val="5"/>
        </w:numPr>
        <w:tabs>
          <w:tab w:val="left" w:pos="-1080"/>
          <w:tab w:val="left" w:pos="-360"/>
          <w:tab w:val="left" w:pos="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The name and address of each agency affected and each agency’s file or identification number if known;</w:t>
      </w:r>
    </w:p>
    <w:p w:rsidR="00BB58A1" w:rsidRPr="00356D38" w:rsidRDefault="00BB58A1" w:rsidP="00BB58A1">
      <w:pPr>
        <w:numPr>
          <w:ilvl w:val="0"/>
          <w:numId w:val="5"/>
        </w:numPr>
        <w:tabs>
          <w:tab w:val="left" w:pos="-1710"/>
          <w:tab w:val="left" w:pos="-108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A statement of how and when petitioner received notice of the EPC action;</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lastRenderedPageBreak/>
        <w:t>A statement of all disputed issues of material fact.  If there are none, the petition must so indicate;</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A concise statement of the ultimate facts alleged, including the specific facts the petitioner contends warrant reversal or modification of the EPC proposed action;</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A statement of specific rules or statutes the petitioner contends requires reversal or modification of the EPC’s proposed action; and</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A statement of the relief sought by the petitioner, stating precisely the action petitioner wishes the EPC to take with respect to the EPC’s proposed action.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Mediation under section 120.573, F.S. is not available in this proceeding.</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rFonts w:ascii="Times New Roman" w:hAnsi="Times New Roman"/>
          <w:spacing w:val="-3"/>
        </w:rPr>
        <w:t>3629 Queen Palm Drive</w:t>
      </w:r>
      <w:r>
        <w:rPr>
          <w:rFonts w:ascii="Times New Roman" w:hAnsi="Times New Roman"/>
          <w:spacing w:val="-3"/>
          <w:szCs w:val="23"/>
        </w:rPr>
        <w:t xml:space="preserve">, Tampa, Florida 33619 </w:t>
      </w:r>
      <w:r w:rsidRPr="00356D38">
        <w:rPr>
          <w:rFonts w:ascii="Times New Roman" w:hAnsi="Times New Roman"/>
          <w:spacing w:val="-3"/>
          <w:szCs w:val="23"/>
        </w:rPr>
        <w:t xml:space="preserve">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EB5C83"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sidRPr="00356D38">
            <w:rPr>
              <w:rFonts w:ascii="Times New Roman" w:hAnsi="Times New Roman"/>
              <w:spacing w:val="-3"/>
            </w:rPr>
            <w:t>3629 Queen Palm Drive</w:t>
          </w:r>
        </w:smartTag>
        <w:r>
          <w:rPr>
            <w:rFonts w:ascii="Times New Roman" w:hAnsi="Times New Roman"/>
            <w:spacing w:val="-3"/>
            <w:szCs w:val="23"/>
          </w:rPr>
          <w:t xml:space="preserve">, </w:t>
        </w:r>
        <w:smartTag w:uri="urn:schemas-microsoft-com:office:smarttags" w:element="City">
          <w:r>
            <w:rPr>
              <w:rFonts w:ascii="Times New Roman" w:hAnsi="Times New Roman"/>
              <w:spacing w:val="-3"/>
              <w:szCs w:val="23"/>
            </w:rPr>
            <w:t>Tampa</w:t>
          </w:r>
        </w:smartTag>
        <w:r>
          <w:rPr>
            <w:rFonts w:ascii="Times New Roman" w:hAnsi="Times New Roman"/>
            <w:spacing w:val="-3"/>
            <w:szCs w:val="23"/>
          </w:rPr>
          <w:t xml:space="preserve">, </w:t>
        </w:r>
        <w:smartTag w:uri="urn:schemas-microsoft-com:office:smarttags" w:element="State">
          <w:r>
            <w:rPr>
              <w:rFonts w:ascii="Times New Roman" w:hAnsi="Times New Roman"/>
              <w:spacing w:val="-3"/>
              <w:szCs w:val="23"/>
            </w:rPr>
            <w:t>Florida</w:t>
          </w:r>
        </w:smartTag>
        <w:r>
          <w:rPr>
            <w:rFonts w:ascii="Times New Roman" w:hAnsi="Times New Roman"/>
            <w:spacing w:val="-3"/>
            <w:szCs w:val="23"/>
          </w:rPr>
          <w:t xml:space="preserve"> </w:t>
        </w:r>
        <w:smartTag w:uri="urn:schemas-microsoft-com:office:smarttags" w:element="PostalCode">
          <w:r>
            <w:rPr>
              <w:rFonts w:ascii="Times New Roman" w:hAnsi="Times New Roman"/>
              <w:spacing w:val="-3"/>
              <w:szCs w:val="23"/>
            </w:rPr>
            <w:t>33619</w:t>
          </w:r>
        </w:smartTag>
      </w:smartTag>
      <w:r w:rsidRPr="00356D38">
        <w:rPr>
          <w:rFonts w:ascii="Times New Roman" w:hAnsi="Times New Roman"/>
          <w:spacing w:val="-3"/>
          <w:szCs w:val="23"/>
        </w:rPr>
        <w:t xml:space="preserve">.  The complete project file includes the proposed Permit, the application, and the information submitted by the responsible official, exclusive of confidential records under Section 403.111, F.S.  Interested persons may contact </w:t>
      </w:r>
      <w:r>
        <w:rPr>
          <w:rFonts w:ascii="Times New Roman" w:hAnsi="Times New Roman"/>
          <w:spacing w:val="-3"/>
          <w:szCs w:val="23"/>
        </w:rPr>
        <w:t>Diana M. Lee</w:t>
      </w:r>
      <w:r w:rsidRPr="00356D38">
        <w:rPr>
          <w:rFonts w:ascii="Times New Roman" w:hAnsi="Times New Roman"/>
          <w:spacing w:val="-3"/>
          <w:szCs w:val="23"/>
        </w:rPr>
        <w:t>, P.E.</w:t>
      </w:r>
      <w:r w:rsidRPr="00356D38">
        <w:rPr>
          <w:rFonts w:ascii="Times New Roman" w:hAnsi="Times New Roman"/>
          <w:b/>
          <w:spacing w:val="-3"/>
          <w:szCs w:val="23"/>
        </w:rPr>
        <w:t>,</w:t>
      </w:r>
      <w:r w:rsidRPr="00356D38">
        <w:rPr>
          <w:rFonts w:ascii="Times New Roman" w:hAnsi="Times New Roman"/>
          <w:spacing w:val="-3"/>
          <w:szCs w:val="23"/>
        </w:rPr>
        <w:t xml:space="preserve"> at the above address, or call 813-</w:t>
      </w:r>
      <w:r>
        <w:rPr>
          <w:rFonts w:ascii="Times New Roman" w:hAnsi="Times New Roman"/>
          <w:spacing w:val="-3"/>
          <w:szCs w:val="23"/>
        </w:rPr>
        <w:t>627</w:t>
      </w:r>
      <w:r w:rsidRPr="00356D38">
        <w:rPr>
          <w:rFonts w:ascii="Times New Roman" w:hAnsi="Times New Roman"/>
          <w:spacing w:val="-3"/>
          <w:szCs w:val="23"/>
        </w:rPr>
        <w:t>-</w:t>
      </w:r>
      <w:r>
        <w:rPr>
          <w:rFonts w:ascii="Times New Roman" w:hAnsi="Times New Roman"/>
          <w:spacing w:val="-3"/>
          <w:szCs w:val="23"/>
        </w:rPr>
        <w:t>2600</w:t>
      </w:r>
      <w:r w:rsidRPr="00356D38">
        <w:rPr>
          <w:rFonts w:ascii="Times New Roman" w:hAnsi="Times New Roman"/>
          <w:spacing w:val="-3"/>
          <w:szCs w:val="23"/>
        </w:rPr>
        <w:t>,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EB5C83" w:rsidRDefault="00EB5C83" w:rsidP="00BB58A1">
      <w:pPr>
        <w:tabs>
          <w:tab w:val="left" w:pos="-1080"/>
          <w:tab w:val="left" w:pos="-360"/>
          <w:tab w:val="left" w:pos="720"/>
          <w:tab w:val="left" w:pos="1152"/>
        </w:tabs>
        <w:suppressAutoHyphens/>
        <w:jc w:val="both"/>
        <w:rPr>
          <w:rFonts w:ascii="Times New Roman" w:hAnsi="Times New Roman"/>
          <w:spacing w:val="-3"/>
          <w:szCs w:val="23"/>
        </w:rPr>
        <w:sectPr w:rsidR="00EB5C83" w:rsidSect="004A2C30">
          <w:headerReference w:type="default" r:id="rId15"/>
          <w:endnotePr>
            <w:numFmt w:val="decimal"/>
          </w:endnotePr>
          <w:type w:val="continuous"/>
          <w:pgSz w:w="12240" w:h="15840"/>
          <w:pgMar w:top="1440" w:right="1080" w:bottom="1080" w:left="1440" w:header="1440" w:footer="720" w:gutter="0"/>
          <w:cols w:space="720"/>
          <w:noEndnote/>
        </w:sectPr>
      </w:pPr>
    </w:p>
    <w:p w:rsidR="00BB58A1" w:rsidRPr="006D3F3E" w:rsidRDefault="00962734" w:rsidP="00BB58A1">
      <w:pPr>
        <w:tabs>
          <w:tab w:val="center" w:pos="5040"/>
        </w:tabs>
        <w:suppressAutoHyphens/>
        <w:jc w:val="center"/>
        <w:rPr>
          <w:rFonts w:ascii="Times New Roman" w:hAnsi="Times New Roman"/>
          <w:spacing w:val="-3"/>
        </w:rPr>
      </w:pPr>
      <w:r>
        <w:rPr>
          <w:rFonts w:ascii="Times New Roman" w:hAnsi="Times New Roman"/>
          <w:spacing w:val="-3"/>
        </w:rPr>
        <w:lastRenderedPageBreak/>
        <w:br w:type="page"/>
      </w:r>
      <w:r w:rsidR="00BB58A1" w:rsidRPr="006D3F3E">
        <w:rPr>
          <w:rFonts w:ascii="Times New Roman" w:hAnsi="Times New Roman"/>
          <w:spacing w:val="-3"/>
        </w:rPr>
        <w:lastRenderedPageBreak/>
        <w:t>ENVIRONMENTAL PROTECTION COMMISSION OF</w:t>
      </w:r>
    </w:p>
    <w:p w:rsidR="00BB58A1" w:rsidRPr="006D3F3E" w:rsidRDefault="00BB58A1" w:rsidP="00BB58A1">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6D3F3E">
            <w:rPr>
              <w:rFonts w:ascii="Times New Roman" w:hAnsi="Times New Roman"/>
              <w:spacing w:val="-3"/>
            </w:rPr>
            <w:t>HILLSBOROUGH</w:t>
          </w:r>
        </w:smartTag>
        <w:r w:rsidRPr="006D3F3E">
          <w:rPr>
            <w:rFonts w:ascii="Times New Roman" w:hAnsi="Times New Roman"/>
            <w:spacing w:val="-3"/>
          </w:rPr>
          <w:t xml:space="preserve"> </w:t>
        </w:r>
        <w:smartTag w:uri="urn:schemas-microsoft-com:office:smarttags" w:element="PlaceType">
          <w:r w:rsidRPr="006D3F3E">
            <w:rPr>
              <w:rFonts w:ascii="Times New Roman" w:hAnsi="Times New Roman"/>
              <w:spacing w:val="-3"/>
            </w:rPr>
            <w:t>COUNTY</w:t>
          </w:r>
        </w:smartTag>
      </w:smartTag>
      <w:r w:rsidRPr="006D3F3E">
        <w:rPr>
          <w:rFonts w:ascii="Times New Roman" w:hAnsi="Times New Roman"/>
          <w:spacing w:val="-3"/>
        </w:rPr>
        <w:t>, as Delegated by</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 xml:space="preserve">STATE OF </w:t>
      </w:r>
      <w:smartTag w:uri="urn:schemas-microsoft-com:office:smarttags" w:element="place">
        <w:smartTag w:uri="urn:schemas-microsoft-com:office:smarttags" w:element="State">
          <w:r w:rsidRPr="006D3F3E">
            <w:rPr>
              <w:rFonts w:ascii="Times New Roman" w:hAnsi="Times New Roman"/>
              <w:spacing w:val="-3"/>
            </w:rPr>
            <w:t>FLORIDA</w:t>
          </w:r>
        </w:smartTag>
      </w:smartTag>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DEPARTMENT OF ENVIRONMENTAL PROTECTION</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NOTICE OF PERMIT</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3941B9" w:rsidRPr="003941B9" w:rsidRDefault="003941B9" w:rsidP="003941B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3941B9">
        <w:rPr>
          <w:rFonts w:ascii="Times New Roman" w:hAnsi="Times New Roman"/>
          <w:szCs w:val="24"/>
        </w:rPr>
        <w:t>Jon Hale, Owner</w:t>
      </w:r>
    </w:p>
    <w:p w:rsidR="003941B9" w:rsidRPr="003941B9" w:rsidRDefault="003941B9" w:rsidP="003941B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3941B9">
        <w:rPr>
          <w:rFonts w:ascii="Times New Roman" w:hAnsi="Times New Roman"/>
          <w:szCs w:val="24"/>
        </w:rPr>
        <w:t>Bay Port Shredding and Metal Recycling</w:t>
      </w:r>
    </w:p>
    <w:p w:rsidR="003941B9" w:rsidRPr="003941B9" w:rsidRDefault="003941B9" w:rsidP="003941B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3941B9">
        <w:rPr>
          <w:rFonts w:ascii="Times New Roman" w:hAnsi="Times New Roman"/>
          <w:szCs w:val="24"/>
        </w:rPr>
        <w:t>6910 E. 14th Avenue</w:t>
      </w:r>
    </w:p>
    <w:p w:rsidR="00BB58A1" w:rsidRDefault="003941B9" w:rsidP="003941B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3941B9">
        <w:rPr>
          <w:rFonts w:ascii="Times New Roman" w:hAnsi="Times New Roman"/>
          <w:szCs w:val="24"/>
        </w:rPr>
        <w:t>Tampa, FL 33619</w:t>
      </w:r>
    </w:p>
    <w:p w:rsidR="003941B9" w:rsidRPr="006D3F3E" w:rsidRDefault="003941B9" w:rsidP="003941B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 xml:space="preserve">Dear Mr. </w:t>
      </w:r>
      <w:r w:rsidR="00904B99">
        <w:rPr>
          <w:rFonts w:ascii="Times New Roman" w:hAnsi="Times New Roman"/>
          <w:szCs w:val="24"/>
        </w:rPr>
        <w:t>Hale</w:t>
      </w:r>
      <w:r w:rsidRPr="006D3F3E">
        <w:rPr>
          <w:rFonts w:ascii="Times New Roman" w:hAnsi="Times New Roman"/>
          <w:spacing w:val="-3"/>
        </w:rPr>
        <w:t>:</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pStyle w:val="EndnoteText"/>
        <w:tabs>
          <w:tab w:val="center" w:pos="5040"/>
        </w:tabs>
        <w:suppressAutoHyphens/>
        <w:rPr>
          <w:rFonts w:ascii="Times New Roman" w:hAnsi="Times New Roman"/>
          <w:spacing w:val="-3"/>
        </w:rPr>
      </w:pPr>
      <w:r w:rsidRPr="006D3F3E">
        <w:rPr>
          <w:rFonts w:ascii="Times New Roman" w:hAnsi="Times New Roman"/>
          <w:spacing w:val="-3"/>
        </w:rPr>
        <w:t xml:space="preserve">Re:  </w:t>
      </w:r>
      <w:smartTag w:uri="urn:schemas-microsoft-com:office:smarttags" w:element="place">
        <w:smartTag w:uri="urn:schemas-microsoft-com:office:smarttags" w:element="PlaceName">
          <w:r w:rsidRPr="006D3F3E">
            <w:rPr>
              <w:rFonts w:ascii="Times New Roman" w:hAnsi="Times New Roman"/>
              <w:spacing w:val="-3"/>
            </w:rPr>
            <w:t>Hillsborough</w:t>
          </w:r>
        </w:smartTag>
        <w:r w:rsidRPr="006D3F3E">
          <w:rPr>
            <w:rFonts w:ascii="Times New Roman" w:hAnsi="Times New Roman"/>
            <w:spacing w:val="-3"/>
          </w:rPr>
          <w:t xml:space="preserve"> </w:t>
        </w:r>
        <w:smartTag w:uri="urn:schemas-microsoft-com:office:smarttags" w:element="PlaceType">
          <w:r w:rsidRPr="006D3F3E">
            <w:rPr>
              <w:rFonts w:ascii="Times New Roman" w:hAnsi="Times New Roman"/>
              <w:spacing w:val="-3"/>
            </w:rPr>
            <w:t>County</w:t>
          </w:r>
        </w:smartTag>
      </w:smartTag>
      <w:r w:rsidRPr="006D3F3E">
        <w:rPr>
          <w:rFonts w:ascii="Times New Roman" w:hAnsi="Times New Roman"/>
          <w:spacing w:val="-3"/>
        </w:rPr>
        <w:t xml:space="preserve"> - AP</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0A700F">
      <w:pPr>
        <w:suppressAutoHyphens/>
        <w:jc w:val="both"/>
        <w:rPr>
          <w:rFonts w:ascii="Times New Roman" w:hAnsi="Times New Roman"/>
          <w:spacing w:val="-3"/>
        </w:rPr>
      </w:pPr>
      <w:r w:rsidRPr="006D3F3E">
        <w:rPr>
          <w:rFonts w:ascii="Times New Roman" w:hAnsi="Times New Roman"/>
          <w:spacing w:val="-3"/>
        </w:rPr>
        <w:t>Enclosed is Permit Number 057</w:t>
      </w:r>
      <w:r w:rsidR="000A700F">
        <w:rPr>
          <w:rFonts w:ascii="Times New Roman" w:hAnsi="Times New Roman"/>
          <w:spacing w:val="-3"/>
        </w:rPr>
        <w:t>1</w:t>
      </w:r>
      <w:r w:rsidR="003941B9">
        <w:rPr>
          <w:rFonts w:ascii="Times New Roman" w:hAnsi="Times New Roman"/>
          <w:spacing w:val="-3"/>
        </w:rPr>
        <w:t>435</w:t>
      </w:r>
      <w:r w:rsidRPr="006D3F3E">
        <w:rPr>
          <w:rFonts w:ascii="Times New Roman" w:hAnsi="Times New Roman"/>
          <w:spacing w:val="-3"/>
        </w:rPr>
        <w:t>-00</w:t>
      </w:r>
      <w:r w:rsidR="003941B9">
        <w:rPr>
          <w:rFonts w:ascii="Times New Roman" w:hAnsi="Times New Roman"/>
          <w:spacing w:val="-3"/>
        </w:rPr>
        <w:t>1</w:t>
      </w:r>
      <w:r w:rsidRPr="006D3F3E">
        <w:rPr>
          <w:rFonts w:ascii="Times New Roman" w:hAnsi="Times New Roman"/>
          <w:spacing w:val="-3"/>
        </w:rPr>
        <w:t xml:space="preserve">-AC </w:t>
      </w:r>
      <w:r w:rsidR="000C670E" w:rsidRPr="00196541">
        <w:rPr>
          <w:rFonts w:ascii="Times New Roman" w:hAnsi="Times New Roman"/>
        </w:rPr>
        <w:t xml:space="preserve">to </w:t>
      </w:r>
      <w:r w:rsidR="000C670E">
        <w:rPr>
          <w:rFonts w:ascii="Times New Roman" w:hAnsi="Times New Roman"/>
          <w:szCs w:val="24"/>
        </w:rPr>
        <w:t>operate a</w:t>
      </w:r>
      <w:r w:rsidR="00EA5CC4">
        <w:rPr>
          <w:rFonts w:ascii="Times New Roman" w:hAnsi="Times New Roman"/>
          <w:szCs w:val="24"/>
        </w:rPr>
        <w:t>n</w:t>
      </w:r>
      <w:r w:rsidR="000C670E">
        <w:rPr>
          <w:rFonts w:ascii="Times New Roman" w:hAnsi="Times New Roman"/>
          <w:szCs w:val="24"/>
        </w:rPr>
        <w:t xml:space="preserve"> </w:t>
      </w:r>
      <w:r w:rsidR="00904B99">
        <w:rPr>
          <w:rFonts w:ascii="Times New Roman" w:hAnsi="Times New Roman"/>
          <w:szCs w:val="24"/>
        </w:rPr>
        <w:t>aluminum</w:t>
      </w:r>
      <w:r w:rsidR="000C670E">
        <w:rPr>
          <w:rFonts w:ascii="Times New Roman" w:hAnsi="Times New Roman"/>
          <w:szCs w:val="24"/>
        </w:rPr>
        <w:t xml:space="preserve"> </w:t>
      </w:r>
      <w:r w:rsidR="00EA5CC4" w:rsidRPr="00196541">
        <w:rPr>
          <w:rFonts w:ascii="Times New Roman" w:hAnsi="Times New Roman"/>
          <w:szCs w:val="24"/>
        </w:rPr>
        <w:t xml:space="preserve">scrap </w:t>
      </w:r>
      <w:r w:rsidR="000C670E" w:rsidRPr="00196541">
        <w:rPr>
          <w:rFonts w:ascii="Times New Roman" w:hAnsi="Times New Roman"/>
          <w:szCs w:val="24"/>
        </w:rPr>
        <w:t>processing facility</w:t>
      </w:r>
      <w:r w:rsidR="00974D43">
        <w:rPr>
          <w:rFonts w:ascii="Times New Roman" w:hAnsi="Times New Roman"/>
          <w:spacing w:val="-3"/>
          <w:szCs w:val="24"/>
        </w:rPr>
        <w:t xml:space="preserve"> </w:t>
      </w:r>
      <w:r w:rsidR="003941B9">
        <w:rPr>
          <w:rFonts w:ascii="Times New Roman" w:hAnsi="Times New Roman"/>
          <w:spacing w:val="-3"/>
          <w:szCs w:val="24"/>
        </w:rPr>
        <w:t xml:space="preserve">to be </w:t>
      </w:r>
      <w:r w:rsidR="00974D43">
        <w:rPr>
          <w:rFonts w:ascii="Times New Roman" w:hAnsi="Times New Roman"/>
          <w:spacing w:val="-3"/>
          <w:szCs w:val="24"/>
        </w:rPr>
        <w:t>located a</w:t>
      </w:r>
      <w:r w:rsidR="000C670E">
        <w:rPr>
          <w:rFonts w:ascii="Times New Roman" w:hAnsi="Times New Roman"/>
          <w:spacing w:val="-3"/>
          <w:szCs w:val="24"/>
        </w:rPr>
        <w:t xml:space="preserve">t </w:t>
      </w:r>
      <w:r w:rsidR="003941B9" w:rsidRPr="003941B9">
        <w:rPr>
          <w:rFonts w:ascii="Times New Roman" w:hAnsi="Times New Roman"/>
          <w:szCs w:val="24"/>
        </w:rPr>
        <w:t>6910 E. 14th Avenue</w:t>
      </w:r>
      <w:r w:rsidR="00974D43">
        <w:rPr>
          <w:rFonts w:ascii="Times New Roman" w:hAnsi="Times New Roman"/>
          <w:spacing w:val="-3"/>
          <w:szCs w:val="24"/>
        </w:rPr>
        <w:t>, Tampa, F</w:t>
      </w:r>
      <w:r w:rsidR="00904B99">
        <w:rPr>
          <w:rFonts w:ascii="Times New Roman" w:hAnsi="Times New Roman"/>
          <w:spacing w:val="-3"/>
          <w:szCs w:val="24"/>
        </w:rPr>
        <w:t>L</w:t>
      </w:r>
      <w:r w:rsidR="00974D43">
        <w:rPr>
          <w:rFonts w:ascii="Times New Roman" w:hAnsi="Times New Roman"/>
          <w:spacing w:val="-3"/>
          <w:szCs w:val="24"/>
        </w:rPr>
        <w:t xml:space="preserve"> </w:t>
      </w:r>
      <w:r w:rsidR="000A700F">
        <w:rPr>
          <w:rFonts w:ascii="Times New Roman" w:hAnsi="Times New Roman"/>
          <w:spacing w:val="-3"/>
          <w:szCs w:val="24"/>
        </w:rPr>
        <w:t>3361</w:t>
      </w:r>
      <w:r w:rsidR="00974D43">
        <w:rPr>
          <w:rFonts w:ascii="Times New Roman" w:hAnsi="Times New Roman"/>
          <w:spacing w:val="-3"/>
          <w:szCs w:val="24"/>
        </w:rPr>
        <w:t>9</w:t>
      </w:r>
      <w:r w:rsidRPr="006D3F3E">
        <w:rPr>
          <w:rFonts w:ascii="Times New Roman" w:hAnsi="Times New Roman"/>
          <w:spacing w:val="-3"/>
        </w:rPr>
        <w:t>, issued pursuant to Section 403.087, Florida Statutes.</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1E7086">
        <w:rPr>
          <w:rFonts w:ascii="Times New Roman" w:hAnsi="Times New Roman"/>
          <w:spacing w:val="-3"/>
        </w:rPr>
        <w:t>3629 Queen Palm Drive, Tampa, Florida, 33619</w:t>
      </w:r>
      <w:r w:rsidRPr="006D3F3E">
        <w:rPr>
          <w:rFonts w:ascii="Times New Roman" w:hAnsi="Times New Roman"/>
          <w:spacing w:val="-3"/>
        </w:rPr>
        <w:t xml:space="preserve"> and by filing a copy of the Notice of Appeal accompanied by the applicable filing fees with the appropriate District Court of Appeal.  The Notice of Appeal must be filed within 30 days from the date this Notice is filed with the clerk of the EPC.</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6D3F3E">
        <w:rPr>
          <w:rFonts w:ascii="Times New Roman" w:hAnsi="Times New Roman"/>
          <w:spacing w:val="-3"/>
        </w:rPr>
        <w:t>Executed in Tampa, Florida.</w:t>
      </w:r>
      <w:proofErr w:type="gramEnd"/>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Sincerely,</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C30" w:rsidRDefault="004A2C30"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61948" w:rsidRDefault="00C61948"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Richard D. Garrity, Ph.D.</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Executive Director</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941B9" w:rsidRPr="006D3F3E" w:rsidRDefault="003941B9"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3941B9" w:rsidRDefault="003D4B4C" w:rsidP="003941B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0"/>
        </w:rPr>
      </w:pPr>
      <w:r w:rsidRPr="00C61948">
        <w:rPr>
          <w:rFonts w:ascii="Times New Roman" w:hAnsi="Times New Roman"/>
          <w:spacing w:val="-3"/>
          <w:sz w:val="20"/>
        </w:rPr>
        <w:t xml:space="preserve">cc:  </w:t>
      </w:r>
      <w:r w:rsidR="00904B99">
        <w:rPr>
          <w:rFonts w:ascii="Times New Roman" w:hAnsi="Times New Roman"/>
          <w:spacing w:val="-3"/>
          <w:szCs w:val="24"/>
        </w:rPr>
        <w:t xml:space="preserve">Kenneth E. </w:t>
      </w:r>
      <w:proofErr w:type="gramStart"/>
      <w:r w:rsidR="00904B99">
        <w:rPr>
          <w:rFonts w:ascii="Times New Roman" w:hAnsi="Times New Roman"/>
          <w:spacing w:val="-3"/>
          <w:szCs w:val="24"/>
        </w:rPr>
        <w:t>Given</w:t>
      </w:r>
      <w:r w:rsidR="00904B99" w:rsidRPr="0029261F">
        <w:rPr>
          <w:rFonts w:ascii="Times New Roman" w:hAnsi="Times New Roman"/>
          <w:spacing w:val="-3"/>
          <w:szCs w:val="24"/>
        </w:rPr>
        <w:t>, P.E.</w:t>
      </w:r>
      <w:r w:rsidR="00904B99">
        <w:rPr>
          <w:rFonts w:ascii="Times New Roman" w:hAnsi="Times New Roman"/>
          <w:spacing w:val="-3"/>
          <w:szCs w:val="24"/>
        </w:rPr>
        <w:t xml:space="preserve"> - Air Testing &amp; Consulting</w:t>
      </w:r>
      <w:r w:rsidR="00904B99" w:rsidRPr="009661F5">
        <w:rPr>
          <w:rFonts w:ascii="Times New Roman" w:hAnsi="Times New Roman"/>
          <w:spacing w:val="-3"/>
          <w:szCs w:val="24"/>
        </w:rPr>
        <w:t>, Inc.</w:t>
      </w:r>
      <w:proofErr w:type="gramEnd"/>
      <w:r w:rsidR="00A93913">
        <w:rPr>
          <w:rFonts w:ascii="Times New Roman" w:hAnsi="Times New Roman"/>
          <w:bCs/>
          <w:szCs w:val="24"/>
        </w:rPr>
        <w:br w:type="page"/>
      </w: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u w:val="single"/>
        </w:rPr>
        <w:lastRenderedPageBreak/>
        <w:t>CERTIFICATE</w:t>
      </w:r>
      <w:r w:rsidRPr="006D3F3E">
        <w:rPr>
          <w:rFonts w:ascii="Times New Roman" w:hAnsi="Times New Roman"/>
          <w:spacing w:val="-3"/>
        </w:rPr>
        <w:t xml:space="preserve"> </w:t>
      </w:r>
      <w:r w:rsidRPr="006D3F3E">
        <w:rPr>
          <w:rFonts w:ascii="Times New Roman" w:hAnsi="Times New Roman"/>
          <w:spacing w:val="-3"/>
          <w:u w:val="single"/>
        </w:rPr>
        <w:t>OF</w:t>
      </w:r>
      <w:r w:rsidRPr="006D3F3E">
        <w:rPr>
          <w:rFonts w:ascii="Times New Roman" w:hAnsi="Times New Roman"/>
          <w:spacing w:val="-3"/>
        </w:rPr>
        <w:t xml:space="preserve"> </w:t>
      </w:r>
      <w:r w:rsidRPr="006D3F3E">
        <w:rPr>
          <w:rFonts w:ascii="Times New Roman" w:hAnsi="Times New Roman"/>
          <w:spacing w:val="-3"/>
          <w:u w:val="single"/>
        </w:rPr>
        <w:t>SERVICE</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t>This is to certify that this NOTICE OF PERMIT and all copies were mailed before the close of business on _________________________ to the listed persons.</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Clerk Stamp</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sidRPr="006D3F3E">
        <w:rPr>
          <w:rFonts w:ascii="Times New Roman" w:hAnsi="Times New Roman"/>
          <w:spacing w:val="-3"/>
        </w:rPr>
        <w:t>FILED, on this date, pursuant to Section 120.52(7), Florida Statutes, with the designated clerk, receipt of which is hereby acknowledged.</w:t>
      </w:r>
      <w:proofErr w:type="gramEnd"/>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C30" w:rsidRDefault="004A2C30"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___________________________  _____________</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00EA5CC4">
        <w:rPr>
          <w:rFonts w:ascii="Times New Roman" w:hAnsi="Times New Roman"/>
          <w:spacing w:val="-3"/>
        </w:rPr>
        <w:t>C</w:t>
      </w:r>
      <w:r w:rsidRPr="006D3F3E">
        <w:rPr>
          <w:rFonts w:ascii="Times New Roman" w:hAnsi="Times New Roman"/>
          <w:spacing w:val="-3"/>
        </w:rPr>
        <w:t>lerk</w:t>
      </w:r>
      <w:r w:rsidR="00EA5CC4">
        <w:rPr>
          <w:rFonts w:ascii="Times New Roman" w:hAnsi="Times New Roman"/>
          <w:spacing w:val="-3"/>
        </w:rPr>
        <w:t xml:space="preserve">                  </w:t>
      </w:r>
      <w:r w:rsidRPr="006D3F3E">
        <w:rPr>
          <w:rFonts w:ascii="Times New Roman" w:hAnsi="Times New Roman"/>
          <w:spacing w:val="-3"/>
        </w:rPr>
        <w:t xml:space="preserve">                     </w:t>
      </w:r>
      <w:r>
        <w:rPr>
          <w:rFonts w:ascii="Times New Roman" w:hAnsi="Times New Roman"/>
          <w:spacing w:val="-3"/>
        </w:rPr>
        <w:t xml:space="preserve">         </w:t>
      </w:r>
      <w:r w:rsidRPr="006D3F3E">
        <w:rPr>
          <w:rFonts w:ascii="Times New Roman" w:hAnsi="Times New Roman"/>
          <w:spacing w:val="-3"/>
        </w:rPr>
        <w:t>Date</w:t>
      </w:r>
    </w:p>
    <w:p w:rsidR="00962734" w:rsidRDefault="00962734" w:rsidP="003549F1">
      <w:pPr>
        <w:tabs>
          <w:tab w:val="left" w:pos="-1080"/>
          <w:tab w:val="left" w:pos="-360"/>
          <w:tab w:val="left" w:pos="5760"/>
        </w:tabs>
        <w:suppressAutoHyphens/>
        <w:jc w:val="both"/>
        <w:rPr>
          <w:rFonts w:ascii="Times New Roman" w:hAnsi="Times New Roman"/>
          <w:spacing w:val="-3"/>
          <w:szCs w:val="24"/>
        </w:rPr>
        <w:sectPr w:rsidR="00962734" w:rsidSect="00512D5B">
          <w:headerReference w:type="default" r:id="rId16"/>
          <w:endnotePr>
            <w:numFmt w:val="decimal"/>
          </w:endnotePr>
          <w:type w:val="continuous"/>
          <w:pgSz w:w="12240" w:h="15840" w:code="1"/>
          <w:pgMar w:top="3600" w:right="1080" w:bottom="720" w:left="1080" w:header="1440" w:footer="720" w:gutter="0"/>
          <w:pgNumType w:start="1"/>
          <w:cols w:space="720"/>
          <w:noEndnote/>
        </w:sectPr>
      </w:pPr>
    </w:p>
    <w:p w:rsidR="00BB58A1" w:rsidRPr="005C3E7A" w:rsidRDefault="00BB58A1" w:rsidP="003549F1">
      <w:pPr>
        <w:tabs>
          <w:tab w:val="left" w:pos="-1080"/>
          <w:tab w:val="left" w:pos="-360"/>
          <w:tab w:val="left" w:pos="5760"/>
        </w:tabs>
        <w:suppressAutoHyphens/>
        <w:jc w:val="both"/>
        <w:rPr>
          <w:rFonts w:ascii="Times New Roman" w:hAnsi="Times New Roman"/>
          <w:spacing w:val="-3"/>
          <w:szCs w:val="24"/>
        </w:rPr>
      </w:pPr>
      <w:r w:rsidRPr="005C3E7A">
        <w:rPr>
          <w:rFonts w:ascii="Times New Roman" w:hAnsi="Times New Roman"/>
          <w:spacing w:val="-3"/>
          <w:szCs w:val="24"/>
        </w:rPr>
        <w:lastRenderedPageBreak/>
        <w:t>PERMITTEE:</w:t>
      </w:r>
      <w:r>
        <w:rPr>
          <w:rFonts w:ascii="Times New Roman" w:hAnsi="Times New Roman"/>
          <w:spacing w:val="-3"/>
          <w:szCs w:val="24"/>
        </w:rPr>
        <w:tab/>
      </w:r>
      <w:r w:rsidR="003549F1" w:rsidRPr="005C3E7A">
        <w:rPr>
          <w:rFonts w:ascii="Times New Roman" w:hAnsi="Times New Roman"/>
          <w:spacing w:val="-3"/>
          <w:szCs w:val="24"/>
        </w:rPr>
        <w:t>PERMIT/CERTIFICATION</w:t>
      </w:r>
      <w:r w:rsidR="003549F1">
        <w:rPr>
          <w:rFonts w:ascii="Times New Roman" w:hAnsi="Times New Roman"/>
          <w:spacing w:val="-3"/>
          <w:szCs w:val="24"/>
        </w:rPr>
        <w:tab/>
      </w:r>
    </w:p>
    <w:p w:rsidR="003549F1" w:rsidRPr="003206A6" w:rsidRDefault="003941B9" w:rsidP="003206A6">
      <w:pPr>
        <w:tabs>
          <w:tab w:val="left" w:pos="5760"/>
        </w:tabs>
        <w:suppressAutoHyphens/>
        <w:jc w:val="both"/>
        <w:rPr>
          <w:rFonts w:ascii="Times New Roman" w:hAnsi="Times New Roman"/>
          <w:sz w:val="22"/>
          <w:szCs w:val="22"/>
        </w:rPr>
      </w:pPr>
      <w:r>
        <w:rPr>
          <w:rFonts w:ascii="Times New Roman" w:hAnsi="Times New Roman"/>
          <w:szCs w:val="24"/>
        </w:rPr>
        <w:t>Bay Port Shredding and Metal Recycling</w:t>
      </w:r>
      <w:r w:rsidR="003549F1">
        <w:rPr>
          <w:rFonts w:ascii="Times New Roman" w:hAnsi="Times New Roman"/>
          <w:spacing w:val="-3"/>
          <w:szCs w:val="24"/>
        </w:rPr>
        <w:tab/>
      </w:r>
      <w:r w:rsidR="003549F1" w:rsidRPr="005C3E7A">
        <w:rPr>
          <w:rFonts w:ascii="Times New Roman" w:hAnsi="Times New Roman"/>
          <w:spacing w:val="-3"/>
          <w:szCs w:val="24"/>
        </w:rPr>
        <w:t>Permit No.: 057</w:t>
      </w:r>
      <w:r w:rsidR="00CC5B93">
        <w:rPr>
          <w:rFonts w:ascii="Times New Roman" w:hAnsi="Times New Roman"/>
          <w:spacing w:val="-3"/>
          <w:szCs w:val="24"/>
        </w:rPr>
        <w:t>1</w:t>
      </w:r>
      <w:r>
        <w:rPr>
          <w:rFonts w:ascii="Times New Roman" w:hAnsi="Times New Roman"/>
          <w:spacing w:val="-3"/>
          <w:szCs w:val="24"/>
        </w:rPr>
        <w:t>435</w:t>
      </w:r>
      <w:r w:rsidR="003549F1" w:rsidRPr="005C3E7A">
        <w:rPr>
          <w:rFonts w:ascii="Times New Roman" w:hAnsi="Times New Roman"/>
          <w:spacing w:val="-3"/>
          <w:szCs w:val="24"/>
        </w:rPr>
        <w:t>-00</w:t>
      </w:r>
      <w:r>
        <w:rPr>
          <w:rFonts w:ascii="Times New Roman" w:hAnsi="Times New Roman"/>
          <w:spacing w:val="-3"/>
          <w:szCs w:val="24"/>
        </w:rPr>
        <w:t>1</w:t>
      </w:r>
      <w:r w:rsidR="003549F1" w:rsidRPr="005C3E7A">
        <w:rPr>
          <w:rFonts w:ascii="Times New Roman" w:hAnsi="Times New Roman"/>
          <w:spacing w:val="-3"/>
          <w:szCs w:val="24"/>
        </w:rPr>
        <w:t>-AC</w:t>
      </w:r>
    </w:p>
    <w:p w:rsidR="003549F1" w:rsidRPr="005C3E7A" w:rsidRDefault="003941B9" w:rsidP="003549F1">
      <w:pPr>
        <w:tabs>
          <w:tab w:val="left" w:pos="5760"/>
        </w:tabs>
        <w:suppressAutoHyphens/>
        <w:jc w:val="both"/>
        <w:rPr>
          <w:rFonts w:ascii="Times New Roman" w:hAnsi="Times New Roman"/>
          <w:spacing w:val="-3"/>
          <w:szCs w:val="24"/>
        </w:rPr>
      </w:pPr>
      <w:r>
        <w:rPr>
          <w:rFonts w:ascii="Times New Roman" w:hAnsi="Times New Roman"/>
          <w:szCs w:val="24"/>
        </w:rPr>
        <w:t>6910 E. 14</w:t>
      </w:r>
      <w:r w:rsidRPr="003941B9">
        <w:rPr>
          <w:rFonts w:ascii="Times New Roman" w:hAnsi="Times New Roman"/>
          <w:szCs w:val="24"/>
          <w:vertAlign w:val="superscript"/>
        </w:rPr>
        <w:t>th</w:t>
      </w:r>
      <w:r>
        <w:rPr>
          <w:rFonts w:ascii="Times New Roman" w:hAnsi="Times New Roman"/>
          <w:szCs w:val="24"/>
        </w:rPr>
        <w:t xml:space="preserve"> Avenue</w:t>
      </w:r>
      <w:r w:rsidR="003549F1">
        <w:rPr>
          <w:rFonts w:ascii="Times New Roman" w:hAnsi="Times New Roman"/>
          <w:spacing w:val="-3"/>
          <w:szCs w:val="24"/>
        </w:rPr>
        <w:tab/>
      </w:r>
      <w:r w:rsidR="003549F1" w:rsidRPr="005C3E7A">
        <w:rPr>
          <w:rFonts w:ascii="Times New Roman" w:hAnsi="Times New Roman"/>
          <w:spacing w:val="-3"/>
          <w:szCs w:val="24"/>
        </w:rPr>
        <w:t>County: Hillsborough</w:t>
      </w:r>
    </w:p>
    <w:p w:rsidR="003549F1" w:rsidRPr="003F649C" w:rsidRDefault="00050F9A" w:rsidP="003549F1">
      <w:pPr>
        <w:tabs>
          <w:tab w:val="left" w:pos="5760"/>
        </w:tabs>
        <w:suppressAutoHyphens/>
        <w:jc w:val="both"/>
        <w:rPr>
          <w:rFonts w:ascii="Times New Roman" w:hAnsi="Times New Roman"/>
          <w:spacing w:val="-3"/>
          <w:szCs w:val="24"/>
        </w:rPr>
      </w:pPr>
      <w:r>
        <w:rPr>
          <w:rFonts w:ascii="Times New Roman" w:hAnsi="Times New Roman"/>
          <w:spacing w:val="-3"/>
          <w:szCs w:val="24"/>
        </w:rPr>
        <w:t>Tampa, F</w:t>
      </w:r>
      <w:r w:rsidR="00904B99">
        <w:rPr>
          <w:rFonts w:ascii="Times New Roman" w:hAnsi="Times New Roman"/>
          <w:spacing w:val="-3"/>
          <w:szCs w:val="24"/>
        </w:rPr>
        <w:t>L</w:t>
      </w:r>
      <w:r w:rsidR="003206A6">
        <w:rPr>
          <w:rFonts w:ascii="Times New Roman" w:hAnsi="Times New Roman"/>
          <w:spacing w:val="-3"/>
          <w:szCs w:val="24"/>
        </w:rPr>
        <w:t xml:space="preserve"> 33619</w:t>
      </w:r>
      <w:r w:rsidR="003549F1">
        <w:rPr>
          <w:rFonts w:ascii="Times New Roman" w:hAnsi="Times New Roman"/>
          <w:spacing w:val="-3"/>
          <w:szCs w:val="24"/>
        </w:rPr>
        <w:tab/>
      </w:r>
      <w:r w:rsidR="003549F1" w:rsidRPr="005C3E7A">
        <w:rPr>
          <w:rFonts w:ascii="Times New Roman" w:hAnsi="Times New Roman"/>
          <w:spacing w:val="-3"/>
          <w:szCs w:val="24"/>
        </w:rPr>
        <w:t>Expiration Date:</w:t>
      </w:r>
      <w:r w:rsidR="002B451C">
        <w:rPr>
          <w:rFonts w:ascii="Times New Roman" w:hAnsi="Times New Roman"/>
          <w:spacing w:val="-3"/>
          <w:szCs w:val="24"/>
        </w:rPr>
        <w:t xml:space="preserve">  </w:t>
      </w:r>
      <w:r w:rsidR="003941B9">
        <w:rPr>
          <w:rFonts w:ascii="Times New Roman" w:hAnsi="Times New Roman"/>
          <w:spacing w:val="-3"/>
          <w:szCs w:val="24"/>
        </w:rPr>
        <w:t>May 1</w:t>
      </w:r>
      <w:r w:rsidR="00904B99" w:rsidRPr="00B9773C">
        <w:rPr>
          <w:rFonts w:ascii="Times New Roman" w:hAnsi="Times New Roman"/>
          <w:spacing w:val="-3"/>
          <w:szCs w:val="24"/>
        </w:rPr>
        <w:t>,</w:t>
      </w:r>
      <w:r w:rsidR="003F649C" w:rsidRPr="00B9773C">
        <w:rPr>
          <w:rFonts w:ascii="Times New Roman" w:hAnsi="Times New Roman"/>
          <w:spacing w:val="-3"/>
          <w:szCs w:val="24"/>
        </w:rPr>
        <w:t xml:space="preserve"> 201</w:t>
      </w:r>
      <w:r w:rsidR="009E4361">
        <w:rPr>
          <w:rFonts w:ascii="Times New Roman" w:hAnsi="Times New Roman"/>
          <w:spacing w:val="-3"/>
          <w:szCs w:val="24"/>
        </w:rPr>
        <w:t>5</w:t>
      </w:r>
    </w:p>
    <w:p w:rsidR="003549F1" w:rsidRPr="00B017B9" w:rsidRDefault="003549F1" w:rsidP="003549F1">
      <w:pPr>
        <w:tabs>
          <w:tab w:val="left" w:pos="5760"/>
        </w:tabs>
        <w:suppressAutoHyphens/>
        <w:jc w:val="both"/>
        <w:rPr>
          <w:rFonts w:ascii="Times New Roman" w:hAnsi="Times New Roman"/>
          <w:spacing w:val="-3"/>
          <w:szCs w:val="24"/>
        </w:rPr>
      </w:pPr>
      <w:r>
        <w:rPr>
          <w:rFonts w:ascii="Times New Roman" w:hAnsi="Times New Roman"/>
          <w:spacing w:val="-3"/>
          <w:szCs w:val="24"/>
        </w:rPr>
        <w:tab/>
      </w:r>
      <w:r w:rsidRPr="005C3E7A">
        <w:rPr>
          <w:rFonts w:ascii="Times New Roman" w:hAnsi="Times New Roman"/>
          <w:spacing w:val="-3"/>
          <w:szCs w:val="24"/>
        </w:rPr>
        <w:t>Project:</w:t>
      </w:r>
      <w:r>
        <w:rPr>
          <w:rFonts w:ascii="Times New Roman" w:hAnsi="Times New Roman"/>
          <w:spacing w:val="-3"/>
          <w:szCs w:val="24"/>
        </w:rPr>
        <w:t xml:space="preserve"> </w:t>
      </w:r>
      <w:r w:rsidR="00904B99">
        <w:rPr>
          <w:rFonts w:ascii="Times New Roman" w:hAnsi="Times New Roman"/>
          <w:spacing w:val="-3"/>
          <w:szCs w:val="24"/>
        </w:rPr>
        <w:t xml:space="preserve">Aluminum </w:t>
      </w:r>
      <w:r w:rsidR="00793C84">
        <w:rPr>
          <w:rFonts w:ascii="Times New Roman" w:hAnsi="Times New Roman"/>
          <w:spacing w:val="-3"/>
          <w:szCs w:val="24"/>
        </w:rPr>
        <w:t xml:space="preserve">Scrap </w:t>
      </w:r>
      <w:r w:rsidR="002831D1">
        <w:rPr>
          <w:rFonts w:ascii="Times New Roman" w:hAnsi="Times New Roman"/>
          <w:spacing w:val="-3"/>
          <w:szCs w:val="24"/>
        </w:rPr>
        <w:t>Processing Facility</w:t>
      </w:r>
    </w:p>
    <w:p w:rsidR="003549F1" w:rsidRDefault="003549F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E93A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szCs w:val="24"/>
        </w:rPr>
      </w:pPr>
      <w:r w:rsidRPr="005C3E7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664D16" w:rsidRPr="00664D16" w:rsidRDefault="00664D16" w:rsidP="00664D16">
      <w:pPr>
        <w:pStyle w:val="BodyText"/>
        <w:numPr>
          <w:ilvl w:val="0"/>
          <w:numId w:val="0"/>
        </w:numPr>
        <w:tabs>
          <w:tab w:val="left" w:pos="-540"/>
        </w:tabs>
        <w:spacing w:before="100" w:beforeAutospacing="1" w:after="240"/>
        <w:rPr>
          <w:rFonts w:ascii="Times New Roman" w:hAnsi="Times New Roman"/>
        </w:rPr>
      </w:pPr>
      <w:r>
        <w:rPr>
          <w:rFonts w:ascii="Times New Roman" w:hAnsi="Times New Roman"/>
        </w:rPr>
        <w:t xml:space="preserve">This permit is being issued to Bay Port Shredding and Metal Recycling, </w:t>
      </w:r>
      <w:r w:rsidRPr="00664D16">
        <w:rPr>
          <w:rFonts w:ascii="Times New Roman" w:hAnsi="Times New Roman"/>
        </w:rPr>
        <w:t>an aluminum scrap recycling facility</w:t>
      </w:r>
      <w:r>
        <w:rPr>
          <w:rFonts w:ascii="Times New Roman" w:hAnsi="Times New Roman"/>
        </w:rPr>
        <w:t>, to</w:t>
      </w:r>
      <w:r w:rsidR="00BB58A1" w:rsidRPr="00DB7955">
        <w:rPr>
          <w:rFonts w:ascii="Times New Roman" w:hAnsi="Times New Roman"/>
        </w:rPr>
        <w:t xml:space="preserve"> </w:t>
      </w:r>
      <w:r>
        <w:rPr>
          <w:rFonts w:ascii="Times New Roman" w:hAnsi="Times New Roman"/>
        </w:rPr>
        <w:t xml:space="preserve">relocate their operations to </w:t>
      </w:r>
      <w:r w:rsidRPr="00664D16">
        <w:rPr>
          <w:rFonts w:ascii="Times New Roman" w:hAnsi="Times New Roman"/>
        </w:rPr>
        <w:t>6910 E. 14th Avenue</w:t>
      </w:r>
      <w:r w:rsidR="00B7009D">
        <w:rPr>
          <w:rFonts w:ascii="Times New Roman" w:hAnsi="Times New Roman"/>
        </w:rPr>
        <w:t xml:space="preserve"> in Tampa</w:t>
      </w:r>
      <w:r w:rsidRPr="00664D16">
        <w:rPr>
          <w:rFonts w:ascii="Times New Roman" w:hAnsi="Times New Roman"/>
        </w:rPr>
        <w:t>.  The operation at the new site will involve a crane; a shredder; a "dirt screen</w:t>
      </w:r>
      <w:r>
        <w:rPr>
          <w:rFonts w:ascii="Times New Roman" w:hAnsi="Times New Roman"/>
        </w:rPr>
        <w:t>er</w:t>
      </w:r>
      <w:r w:rsidRPr="00664D16">
        <w:rPr>
          <w:rFonts w:ascii="Times New Roman" w:hAnsi="Times New Roman"/>
        </w:rPr>
        <w:t>", which separates aluminum scrap and dirt, four (4) bobcats and two (2) front end loaders.  Bay Port Shredding will collect cast aluminum parts, radiators and other aluminum sheets, siding, etc., which can either be delivered by open-bed trucks or roll-offs, and then weighed before dumped onto the ground (piles).  From these piles a crane will be used to lift the scrap into a shredder which will reduce the material to a smaller workable size and will discharge it to a pile.  The shredded material will be inspected to remove non-aluminum materials and also a magnet will be used to remove steel.  The prepped mate</w:t>
      </w:r>
      <w:r>
        <w:rPr>
          <w:rFonts w:ascii="Times New Roman" w:hAnsi="Times New Roman"/>
        </w:rPr>
        <w:t>rial will then be processed in the dirt screener</w:t>
      </w:r>
      <w:r w:rsidRPr="00664D16">
        <w:rPr>
          <w:rFonts w:ascii="Times New Roman" w:hAnsi="Times New Roman"/>
        </w:rPr>
        <w:t xml:space="preserve">.  The screener will discharge to two different piles, an aluminum pile and a dirt pile. The material will be then ready to load onto a truck and be sent to the client.   </w:t>
      </w:r>
    </w:p>
    <w:p w:rsidR="00B7009D" w:rsidRDefault="00664D16" w:rsidP="00664D16">
      <w:pPr>
        <w:pStyle w:val="BodyText"/>
        <w:widowControl w:val="0"/>
        <w:numPr>
          <w:ilvl w:val="0"/>
          <w:numId w:val="0"/>
        </w:numPr>
        <w:tabs>
          <w:tab w:val="clear" w:pos="720"/>
          <w:tab w:val="clear" w:pos="1152"/>
          <w:tab w:val="clear" w:pos="6912"/>
          <w:tab w:val="clear" w:pos="7632"/>
          <w:tab w:val="left" w:pos="-540"/>
        </w:tabs>
        <w:spacing w:before="100" w:beforeAutospacing="1" w:after="240"/>
        <w:rPr>
          <w:rFonts w:ascii="Times New Roman" w:hAnsi="Times New Roman"/>
        </w:rPr>
      </w:pPr>
      <w:r w:rsidRPr="00664D16">
        <w:rPr>
          <w:rFonts w:ascii="Times New Roman" w:hAnsi="Times New Roman"/>
        </w:rPr>
        <w:t>The shredder is driven by a 700 HP diesel fired reciprocating internal combustion engine (RICE) and the dirt screener is driven by a 110 HP diesel fired RICE.  Neither engine  is subject to the federal regulations of 40 CFR 60, Subpart IIII or 40 CFR 63, Subpart ZZZZ since they are non-road engines, as defin</w:t>
      </w:r>
      <w:r w:rsidR="00B7009D">
        <w:rPr>
          <w:rFonts w:ascii="Times New Roman" w:hAnsi="Times New Roman"/>
        </w:rPr>
        <w:t>ed under 40 CFR 1068.30.  T</w:t>
      </w:r>
      <w:r w:rsidRPr="00664D16">
        <w:rPr>
          <w:rFonts w:ascii="Times New Roman" w:hAnsi="Times New Roman"/>
        </w:rPr>
        <w:t>he shredder and the dirt screener are operated at other facility sites.</w:t>
      </w:r>
    </w:p>
    <w:p w:rsidR="00EC5406" w:rsidRPr="00EC5406" w:rsidRDefault="00B9773C" w:rsidP="00B7009D">
      <w:pPr>
        <w:pStyle w:val="BodyText"/>
        <w:widowControl w:val="0"/>
        <w:numPr>
          <w:ilvl w:val="0"/>
          <w:numId w:val="0"/>
        </w:numPr>
        <w:tabs>
          <w:tab w:val="clear" w:pos="720"/>
          <w:tab w:val="clear" w:pos="1152"/>
          <w:tab w:val="clear" w:pos="6912"/>
          <w:tab w:val="clear" w:pos="7632"/>
          <w:tab w:val="left" w:pos="-540"/>
        </w:tabs>
        <w:spacing w:before="100" w:beforeAutospacing="1" w:after="240"/>
        <w:rPr>
          <w:rFonts w:ascii="Times New Roman" w:hAnsi="Times New Roman"/>
          <w:szCs w:val="24"/>
        </w:rPr>
      </w:pPr>
      <w:r>
        <w:rPr>
          <w:rFonts w:ascii="Times New Roman" w:hAnsi="Times New Roman" w:cs="Times New Roman"/>
          <w:szCs w:val="24"/>
        </w:rPr>
        <w:t xml:space="preserve">Emissions </w:t>
      </w:r>
      <w:r w:rsidR="00B7009D">
        <w:rPr>
          <w:rFonts w:ascii="Times New Roman" w:hAnsi="Times New Roman" w:cs="Times New Roman"/>
          <w:szCs w:val="24"/>
        </w:rPr>
        <w:t xml:space="preserve">from this operation </w:t>
      </w:r>
      <w:r>
        <w:rPr>
          <w:rFonts w:ascii="Times New Roman" w:hAnsi="Times New Roman" w:cs="Times New Roman"/>
          <w:szCs w:val="24"/>
        </w:rPr>
        <w:t>will be controlled by using best</w:t>
      </w:r>
      <w:r w:rsidR="00B7009D">
        <w:rPr>
          <w:rFonts w:ascii="Times New Roman" w:hAnsi="Times New Roman" w:cs="Times New Roman"/>
          <w:szCs w:val="24"/>
        </w:rPr>
        <w:t xml:space="preserve"> management practices, which </w:t>
      </w:r>
      <w:r w:rsidR="00D77286">
        <w:rPr>
          <w:rFonts w:ascii="Times New Roman" w:hAnsi="Times New Roman" w:cs="Times New Roman"/>
          <w:szCs w:val="24"/>
        </w:rPr>
        <w:t>include minimizing the material drop heights and</w:t>
      </w:r>
      <w:r w:rsidR="005D18D3">
        <w:rPr>
          <w:rFonts w:ascii="Times New Roman" w:hAnsi="Times New Roman" w:cs="Times New Roman"/>
          <w:szCs w:val="24"/>
        </w:rPr>
        <w:t xml:space="preserve"> the use of water</w:t>
      </w:r>
      <w:r>
        <w:rPr>
          <w:rFonts w:ascii="Times New Roman" w:hAnsi="Times New Roman" w:cs="Times New Roman"/>
          <w:szCs w:val="24"/>
        </w:rPr>
        <w:t>, as needed.</w:t>
      </w:r>
      <w:r w:rsidR="00B7009D">
        <w:rPr>
          <w:rFonts w:ascii="Times New Roman" w:hAnsi="Times New Roman"/>
          <w:szCs w:val="24"/>
        </w:rPr>
        <w:t xml:space="preserve">  </w:t>
      </w:r>
      <w:r w:rsidR="005C42F6">
        <w:rPr>
          <w:rFonts w:ascii="Times New Roman" w:hAnsi="Times New Roman"/>
          <w:szCs w:val="24"/>
        </w:rPr>
        <w:t>Visible emissions</w:t>
      </w:r>
      <w:r w:rsidR="005C42F6" w:rsidRPr="009661F5">
        <w:rPr>
          <w:rFonts w:ascii="Times New Roman" w:hAnsi="Times New Roman"/>
          <w:szCs w:val="24"/>
        </w:rPr>
        <w:t xml:space="preserve"> from the scrap aluminum handling operations are limited to 5% opacity standard</w:t>
      </w:r>
      <w:r w:rsidR="005C42F6">
        <w:rPr>
          <w:rFonts w:ascii="Times New Roman" w:hAnsi="Times New Roman"/>
          <w:szCs w:val="24"/>
        </w:rPr>
        <w:t>, pursuant to</w:t>
      </w:r>
      <w:r w:rsidR="005C42F6" w:rsidRPr="009661F5">
        <w:rPr>
          <w:rFonts w:ascii="Times New Roman" w:hAnsi="Times New Roman"/>
          <w:szCs w:val="24"/>
        </w:rPr>
        <w:t xml:space="preserve"> Chapter 1-3.52(1), Rules of the EPC</w:t>
      </w:r>
      <w:r w:rsidR="005C42F6">
        <w:rPr>
          <w:rFonts w:ascii="Times New Roman" w:hAnsi="Times New Roman"/>
          <w:szCs w:val="24"/>
        </w:rPr>
        <w:t>.  Visible emissions</w:t>
      </w:r>
      <w:r w:rsidR="005C42F6" w:rsidRPr="009661F5">
        <w:rPr>
          <w:rFonts w:ascii="Times New Roman" w:hAnsi="Times New Roman"/>
          <w:szCs w:val="24"/>
        </w:rPr>
        <w:t xml:space="preserve"> from the diesel engines </w:t>
      </w:r>
      <w:r w:rsidR="005C42F6">
        <w:rPr>
          <w:rFonts w:ascii="Times New Roman" w:hAnsi="Times New Roman"/>
          <w:szCs w:val="24"/>
        </w:rPr>
        <w:t>is</w:t>
      </w:r>
      <w:r w:rsidR="005C42F6" w:rsidRPr="009661F5">
        <w:rPr>
          <w:rFonts w:ascii="Times New Roman" w:hAnsi="Times New Roman"/>
          <w:szCs w:val="24"/>
        </w:rPr>
        <w:t xml:space="preserve"> limited to </w:t>
      </w:r>
      <w:r w:rsidR="005C42F6">
        <w:rPr>
          <w:rFonts w:ascii="Times New Roman" w:hAnsi="Times New Roman"/>
          <w:szCs w:val="24"/>
        </w:rPr>
        <w:t xml:space="preserve">a </w:t>
      </w:r>
      <w:r w:rsidR="005C42F6" w:rsidRPr="009661F5">
        <w:rPr>
          <w:rFonts w:ascii="Times New Roman" w:hAnsi="Times New Roman"/>
          <w:szCs w:val="24"/>
        </w:rPr>
        <w:t xml:space="preserve">20% opacity standard </w:t>
      </w:r>
      <w:r w:rsidR="005C42F6">
        <w:rPr>
          <w:rFonts w:ascii="Times New Roman" w:hAnsi="Times New Roman"/>
          <w:szCs w:val="24"/>
        </w:rPr>
        <w:t xml:space="preserve">pursuant to </w:t>
      </w:r>
      <w:r w:rsidR="005C42F6" w:rsidRPr="009661F5">
        <w:rPr>
          <w:rFonts w:ascii="Times New Roman" w:hAnsi="Times New Roman"/>
          <w:szCs w:val="24"/>
        </w:rPr>
        <w:t>Rule 62-296.320(4</w:t>
      </w:r>
      <w:proofErr w:type="gramStart"/>
      <w:r w:rsidR="005C42F6" w:rsidRPr="009661F5">
        <w:rPr>
          <w:rFonts w:ascii="Times New Roman" w:hAnsi="Times New Roman"/>
          <w:szCs w:val="24"/>
        </w:rPr>
        <w:t>)(</w:t>
      </w:r>
      <w:proofErr w:type="gramEnd"/>
      <w:r w:rsidR="005C42F6" w:rsidRPr="009661F5">
        <w:rPr>
          <w:rFonts w:ascii="Times New Roman" w:hAnsi="Times New Roman"/>
          <w:szCs w:val="24"/>
        </w:rPr>
        <w:t>b)1., F.A.C</w:t>
      </w:r>
      <w:r w:rsidR="005C42F6" w:rsidRPr="00EC5406">
        <w:rPr>
          <w:rFonts w:ascii="Times New Roman" w:hAnsi="Times New Roman"/>
          <w:szCs w:val="24"/>
        </w:rPr>
        <w:t xml:space="preserve">.  </w:t>
      </w:r>
    </w:p>
    <w:p w:rsidR="00EC5406" w:rsidRDefault="00EC5406" w:rsidP="00EC5406">
      <w:pPr>
        <w:pStyle w:val="BodyText"/>
        <w:widowControl w:val="0"/>
        <w:numPr>
          <w:ilvl w:val="0"/>
          <w:numId w:val="0"/>
        </w:numPr>
        <w:tabs>
          <w:tab w:val="clear" w:pos="720"/>
          <w:tab w:val="clear" w:pos="1152"/>
          <w:tab w:val="clear" w:pos="6912"/>
          <w:tab w:val="clear" w:pos="7632"/>
          <w:tab w:val="left" w:pos="-540"/>
        </w:tabs>
        <w:spacing w:after="240"/>
        <w:rPr>
          <w:rFonts w:ascii="Times New Roman" w:hAnsi="Times New Roman"/>
          <w:szCs w:val="24"/>
        </w:rPr>
        <w:sectPr w:rsidR="00EC5406" w:rsidSect="00EC5406">
          <w:footerReference w:type="default" r:id="rId17"/>
          <w:endnotePr>
            <w:numFmt w:val="decimal"/>
          </w:endnotePr>
          <w:pgSz w:w="12240" w:h="15840" w:code="1"/>
          <w:pgMar w:top="3600" w:right="1080" w:bottom="1080" w:left="1080" w:header="1440" w:footer="720" w:gutter="0"/>
          <w:pgNumType w:start="1"/>
          <w:cols w:space="720"/>
          <w:noEndnote/>
        </w:sectPr>
      </w:pPr>
    </w:p>
    <w:p w:rsidR="00303A8D" w:rsidRPr="000F0913" w:rsidRDefault="00303A8D" w:rsidP="00303A8D">
      <w:pPr>
        <w:keepNext/>
        <w:tabs>
          <w:tab w:val="left" w:pos="-1080"/>
          <w:tab w:val="left" w:pos="-360"/>
        </w:tabs>
        <w:suppressAutoHyphens/>
        <w:spacing w:after="120"/>
        <w:jc w:val="both"/>
        <w:rPr>
          <w:rFonts w:ascii="Times New Roman" w:hAnsi="Times New Roman"/>
          <w:spacing w:val="-3"/>
        </w:rPr>
      </w:pPr>
      <w:r w:rsidRPr="00D073BF">
        <w:rPr>
          <w:rFonts w:ascii="Times New Roman" w:hAnsi="Times New Roman"/>
          <w:spacing w:val="-3"/>
        </w:rPr>
        <w:lastRenderedPageBreak/>
        <w:t>Location</w:t>
      </w:r>
      <w:r w:rsidRPr="000F0913">
        <w:rPr>
          <w:rFonts w:ascii="Times New Roman" w:hAnsi="Times New Roman"/>
          <w:spacing w:val="-3"/>
        </w:rPr>
        <w:t xml:space="preserve">:  </w:t>
      </w:r>
      <w:r w:rsidR="00B7009D" w:rsidRPr="00B7009D">
        <w:rPr>
          <w:rFonts w:ascii="Times New Roman" w:hAnsi="Times New Roman"/>
          <w:szCs w:val="24"/>
        </w:rPr>
        <w:t>6910 E. 14th Avenue</w:t>
      </w:r>
      <w:r>
        <w:rPr>
          <w:rFonts w:ascii="Times New Roman" w:hAnsi="Times New Roman"/>
        </w:rPr>
        <w:t>, Tampa</w:t>
      </w:r>
      <w:r w:rsidRPr="000F0913">
        <w:rPr>
          <w:rFonts w:ascii="Times New Roman" w:hAnsi="Times New Roman"/>
          <w:spacing w:val="-3"/>
        </w:rPr>
        <w:t xml:space="preserve">, </w:t>
      </w:r>
      <w:r w:rsidR="00D073BF">
        <w:rPr>
          <w:rFonts w:ascii="Times New Roman" w:hAnsi="Times New Roman"/>
          <w:spacing w:val="-3"/>
        </w:rPr>
        <w:t>FL 33619</w:t>
      </w:r>
    </w:p>
    <w:p w:rsidR="00303A8D" w:rsidRPr="00C97E6C" w:rsidRDefault="00303A8D" w:rsidP="00303A8D">
      <w:pPr>
        <w:keepNext/>
        <w:tabs>
          <w:tab w:val="left" w:pos="-1080"/>
          <w:tab w:val="left" w:pos="-360"/>
        </w:tabs>
        <w:suppressAutoHyphens/>
        <w:spacing w:after="120"/>
        <w:jc w:val="both"/>
        <w:rPr>
          <w:rFonts w:ascii="Times New Roman" w:hAnsi="Times New Roman"/>
          <w:b/>
          <w:spacing w:val="-3"/>
        </w:rPr>
      </w:pPr>
      <w:r w:rsidRPr="00D073BF">
        <w:rPr>
          <w:rFonts w:ascii="Times New Roman" w:hAnsi="Times New Roman"/>
          <w:spacing w:val="-3"/>
        </w:rPr>
        <w:t>UTM Coordinates:</w:t>
      </w:r>
      <w:r w:rsidRPr="00C97E6C">
        <w:rPr>
          <w:rFonts w:ascii="Times New Roman" w:hAnsi="Times New Roman"/>
          <w:b/>
          <w:spacing w:val="-3"/>
        </w:rPr>
        <w:tab/>
      </w:r>
      <w:r>
        <w:rPr>
          <w:rFonts w:ascii="Times New Roman" w:hAnsi="Times New Roman"/>
          <w:b/>
          <w:spacing w:val="-3"/>
        </w:rPr>
        <w:tab/>
      </w:r>
      <w:r w:rsidR="009E4361" w:rsidRPr="009E4361">
        <w:rPr>
          <w:rFonts w:ascii="Times New Roman" w:hAnsi="Times New Roman"/>
          <w:spacing w:val="-3"/>
        </w:rPr>
        <w:t>17-364.44 E 3094.14 N</w:t>
      </w:r>
      <w:r w:rsidR="009E4361">
        <w:rPr>
          <w:rFonts w:ascii="Times New Roman" w:hAnsi="Times New Roman"/>
          <w:spacing w:val="-3"/>
        </w:rPr>
        <w:t xml:space="preserve">  </w:t>
      </w:r>
    </w:p>
    <w:p w:rsidR="00303A8D" w:rsidRPr="00C804EE" w:rsidRDefault="00303A8D" w:rsidP="00303A8D">
      <w:pPr>
        <w:keepNext/>
        <w:tabs>
          <w:tab w:val="left" w:pos="-1080"/>
          <w:tab w:val="left" w:pos="-360"/>
          <w:tab w:val="left" w:pos="1260"/>
        </w:tabs>
        <w:suppressAutoHyphens/>
        <w:spacing w:after="120"/>
        <w:jc w:val="both"/>
        <w:rPr>
          <w:rFonts w:ascii="Times New Roman" w:hAnsi="Times New Roman"/>
          <w:spacing w:val="-3"/>
        </w:rPr>
      </w:pPr>
      <w:r w:rsidRPr="00D073BF">
        <w:rPr>
          <w:rFonts w:ascii="Times New Roman" w:hAnsi="Times New Roman"/>
          <w:spacing w:val="-3"/>
        </w:rPr>
        <w:t>Latitude:</w:t>
      </w:r>
      <w:r w:rsidRPr="00C804EE">
        <w:rPr>
          <w:rFonts w:ascii="Times New Roman" w:hAnsi="Times New Roman"/>
          <w:b/>
          <w:spacing w:val="-3"/>
        </w:rPr>
        <w:tab/>
      </w:r>
      <w:r w:rsidRPr="00FC3510">
        <w:rPr>
          <w:rFonts w:ascii="Times New Roman" w:hAnsi="Times New Roman"/>
          <w:spacing w:val="-3"/>
          <w:szCs w:val="24"/>
        </w:rPr>
        <w:t>2</w:t>
      </w:r>
      <w:r>
        <w:rPr>
          <w:rFonts w:ascii="Times New Roman" w:hAnsi="Times New Roman"/>
          <w:spacing w:val="-3"/>
          <w:szCs w:val="24"/>
        </w:rPr>
        <w:t>7</w:t>
      </w:r>
      <w:r w:rsidRPr="00FC3510">
        <w:rPr>
          <w:rFonts w:ascii="Times New Roman" w:hAnsi="Times New Roman"/>
          <w:spacing w:val="-3"/>
          <w:szCs w:val="24"/>
        </w:rPr>
        <w:t>°</w:t>
      </w:r>
      <w:r w:rsidR="00B7009D">
        <w:rPr>
          <w:rFonts w:ascii="Times New Roman" w:hAnsi="Times New Roman"/>
          <w:spacing w:val="-3"/>
          <w:szCs w:val="24"/>
        </w:rPr>
        <w:t xml:space="preserve"> 57</w:t>
      </w:r>
      <w:r w:rsidRPr="00FC3510">
        <w:rPr>
          <w:rFonts w:ascii="Times New Roman" w:hAnsi="Times New Roman"/>
          <w:spacing w:val="-3"/>
          <w:szCs w:val="24"/>
        </w:rPr>
        <w:t>'</w:t>
      </w:r>
      <w:r>
        <w:rPr>
          <w:rFonts w:ascii="Times New Roman" w:hAnsi="Times New Roman"/>
          <w:spacing w:val="-3"/>
          <w:szCs w:val="24"/>
        </w:rPr>
        <w:t xml:space="preserve"> </w:t>
      </w:r>
      <w:r w:rsidR="00B7009D">
        <w:rPr>
          <w:rFonts w:ascii="Times New Roman" w:hAnsi="Times New Roman"/>
          <w:spacing w:val="-3"/>
          <w:szCs w:val="24"/>
        </w:rPr>
        <w:t>55.6</w:t>
      </w:r>
      <w:r w:rsidRPr="00FC3510">
        <w:rPr>
          <w:rFonts w:ascii="Times New Roman" w:hAnsi="Times New Roman"/>
          <w:spacing w:val="-3"/>
          <w:szCs w:val="24"/>
        </w:rPr>
        <w:t>"</w:t>
      </w:r>
      <w:r>
        <w:rPr>
          <w:rFonts w:ascii="Times New Roman" w:hAnsi="Times New Roman"/>
          <w:spacing w:val="-3"/>
          <w:szCs w:val="24"/>
        </w:rPr>
        <w:t xml:space="preserve"> </w:t>
      </w:r>
      <w:r w:rsidRPr="00FC3510">
        <w:rPr>
          <w:rFonts w:ascii="Times New Roman" w:hAnsi="Times New Roman"/>
          <w:spacing w:val="-3"/>
          <w:szCs w:val="24"/>
        </w:rPr>
        <w:t>N</w:t>
      </w:r>
      <w:r w:rsidRPr="00C804EE">
        <w:rPr>
          <w:rFonts w:ascii="Times New Roman" w:hAnsi="Times New Roman"/>
          <w:b/>
          <w:spacing w:val="-3"/>
        </w:rPr>
        <w:tab/>
      </w:r>
      <w:r w:rsidRPr="00D073BF">
        <w:rPr>
          <w:rFonts w:ascii="Times New Roman" w:hAnsi="Times New Roman"/>
          <w:spacing w:val="-3"/>
        </w:rPr>
        <w:t>Longitude:</w:t>
      </w:r>
      <w:r w:rsidRPr="00C804EE">
        <w:rPr>
          <w:rFonts w:ascii="Times New Roman" w:hAnsi="Times New Roman"/>
          <w:b/>
          <w:spacing w:val="-3"/>
        </w:rPr>
        <w:tab/>
      </w:r>
      <w:r w:rsidRPr="00620EA4">
        <w:rPr>
          <w:rFonts w:ascii="Times New Roman" w:hAnsi="Times New Roman"/>
          <w:spacing w:val="-3"/>
          <w:szCs w:val="24"/>
        </w:rPr>
        <w:t>82°</w:t>
      </w:r>
      <w:r>
        <w:rPr>
          <w:rFonts w:ascii="Times New Roman" w:hAnsi="Times New Roman"/>
          <w:spacing w:val="-3"/>
          <w:szCs w:val="24"/>
        </w:rPr>
        <w:t xml:space="preserve"> </w:t>
      </w:r>
      <w:r w:rsidRPr="00620EA4">
        <w:rPr>
          <w:rFonts w:ascii="Times New Roman" w:hAnsi="Times New Roman"/>
          <w:spacing w:val="-3"/>
          <w:szCs w:val="24"/>
        </w:rPr>
        <w:t>2</w:t>
      </w:r>
      <w:r w:rsidR="00B7009D">
        <w:rPr>
          <w:rFonts w:ascii="Times New Roman" w:hAnsi="Times New Roman"/>
          <w:spacing w:val="-3"/>
          <w:szCs w:val="24"/>
        </w:rPr>
        <w:t>2</w:t>
      </w:r>
      <w:r w:rsidRPr="00620EA4">
        <w:rPr>
          <w:rFonts w:ascii="Times New Roman" w:hAnsi="Times New Roman"/>
          <w:spacing w:val="-3"/>
          <w:szCs w:val="24"/>
        </w:rPr>
        <w:t>'</w:t>
      </w:r>
      <w:r>
        <w:rPr>
          <w:rFonts w:ascii="Times New Roman" w:hAnsi="Times New Roman"/>
          <w:spacing w:val="-3"/>
          <w:szCs w:val="24"/>
        </w:rPr>
        <w:t xml:space="preserve"> </w:t>
      </w:r>
      <w:r w:rsidR="00B7009D">
        <w:rPr>
          <w:rFonts w:ascii="Times New Roman" w:hAnsi="Times New Roman"/>
          <w:spacing w:val="-3"/>
          <w:szCs w:val="24"/>
        </w:rPr>
        <w:t>41.5</w:t>
      </w:r>
      <w:r w:rsidRPr="00620EA4">
        <w:rPr>
          <w:rFonts w:ascii="Times New Roman" w:hAnsi="Times New Roman"/>
          <w:spacing w:val="-3"/>
          <w:szCs w:val="24"/>
        </w:rPr>
        <w:t>"</w:t>
      </w:r>
      <w:r>
        <w:rPr>
          <w:rFonts w:ascii="Times New Roman" w:hAnsi="Times New Roman"/>
          <w:spacing w:val="-3"/>
          <w:szCs w:val="24"/>
        </w:rPr>
        <w:t xml:space="preserve"> </w:t>
      </w:r>
      <w:r w:rsidRPr="00620EA4">
        <w:rPr>
          <w:rFonts w:ascii="Times New Roman" w:hAnsi="Times New Roman"/>
          <w:spacing w:val="-3"/>
          <w:szCs w:val="24"/>
        </w:rPr>
        <w:t>W</w:t>
      </w:r>
    </w:p>
    <w:p w:rsidR="00303A8D" w:rsidRPr="00C97E6C" w:rsidRDefault="00303A8D" w:rsidP="00303A8D">
      <w:pPr>
        <w:keepNext/>
        <w:tabs>
          <w:tab w:val="left" w:pos="-1080"/>
          <w:tab w:val="left" w:pos="-360"/>
          <w:tab w:val="left" w:pos="1260"/>
        </w:tabs>
        <w:suppressAutoHyphens/>
        <w:spacing w:after="120"/>
        <w:jc w:val="both"/>
        <w:rPr>
          <w:rFonts w:ascii="Times New Roman" w:hAnsi="Times New Roman"/>
          <w:b/>
          <w:spacing w:val="-3"/>
        </w:rPr>
      </w:pPr>
      <w:r w:rsidRPr="00D073BF">
        <w:rPr>
          <w:rFonts w:ascii="Times New Roman" w:hAnsi="Times New Roman"/>
          <w:spacing w:val="-3"/>
        </w:rPr>
        <w:t>Facility ID No.:</w:t>
      </w:r>
      <w:r w:rsidRPr="00C97E6C">
        <w:rPr>
          <w:rFonts w:ascii="Times New Roman" w:hAnsi="Times New Roman"/>
          <w:b/>
          <w:spacing w:val="-3"/>
        </w:rPr>
        <w:tab/>
      </w:r>
      <w:r w:rsidRPr="00C97E6C">
        <w:rPr>
          <w:rFonts w:ascii="Times New Roman" w:hAnsi="Times New Roman"/>
          <w:b/>
          <w:spacing w:val="-3"/>
        </w:rPr>
        <w:tab/>
      </w:r>
      <w:r w:rsidRPr="00C97E6C">
        <w:rPr>
          <w:rFonts w:ascii="Times New Roman" w:hAnsi="Times New Roman"/>
          <w:spacing w:val="-3"/>
        </w:rPr>
        <w:t>057</w:t>
      </w:r>
      <w:r>
        <w:rPr>
          <w:rFonts w:ascii="Times New Roman" w:hAnsi="Times New Roman"/>
          <w:spacing w:val="-3"/>
        </w:rPr>
        <w:t>14</w:t>
      </w:r>
      <w:r w:rsidR="00B7009D">
        <w:rPr>
          <w:rFonts w:ascii="Times New Roman" w:hAnsi="Times New Roman"/>
          <w:spacing w:val="-3"/>
        </w:rPr>
        <w:t>35</w:t>
      </w:r>
    </w:p>
    <w:p w:rsidR="00303A8D" w:rsidRDefault="00303A8D" w:rsidP="00303A8D">
      <w:pPr>
        <w:keepNext/>
        <w:widowControl/>
        <w:tabs>
          <w:tab w:val="left" w:pos="-1080"/>
          <w:tab w:val="left" w:pos="-360"/>
          <w:tab w:val="left" w:pos="1260"/>
        </w:tabs>
        <w:suppressAutoHyphens/>
        <w:jc w:val="both"/>
        <w:rPr>
          <w:rFonts w:ascii="Times New Roman" w:hAnsi="Times New Roman"/>
          <w:spacing w:val="-3"/>
        </w:rPr>
      </w:pPr>
      <w:r w:rsidRPr="00D073BF">
        <w:rPr>
          <w:rFonts w:ascii="Times New Roman" w:hAnsi="Times New Roman"/>
          <w:spacing w:val="-3"/>
        </w:rPr>
        <w:t xml:space="preserve">Emission Unit </w:t>
      </w:r>
      <w:r w:rsidR="00F81B9F">
        <w:rPr>
          <w:rFonts w:ascii="Times New Roman" w:hAnsi="Times New Roman"/>
          <w:spacing w:val="-3"/>
        </w:rPr>
        <w:t xml:space="preserve">(EU) </w:t>
      </w:r>
      <w:r w:rsidRPr="00D073BF">
        <w:rPr>
          <w:rFonts w:ascii="Times New Roman" w:hAnsi="Times New Roman"/>
          <w:spacing w:val="-3"/>
        </w:rPr>
        <w:t>Nos.:</w:t>
      </w:r>
      <w:r w:rsidRPr="00C97E6C">
        <w:rPr>
          <w:rFonts w:ascii="Times New Roman" w:hAnsi="Times New Roman"/>
          <w:b/>
          <w:spacing w:val="-3"/>
        </w:rPr>
        <w:tab/>
      </w:r>
      <w:r w:rsidR="00F81B9F" w:rsidRPr="00F81B9F">
        <w:rPr>
          <w:rFonts w:ascii="Times New Roman" w:hAnsi="Times New Roman"/>
          <w:spacing w:val="-3"/>
        </w:rPr>
        <w:t>EU</w:t>
      </w:r>
      <w:r w:rsidR="00F81B9F">
        <w:rPr>
          <w:rFonts w:ascii="Times New Roman" w:hAnsi="Times New Roman"/>
          <w:b/>
          <w:spacing w:val="-3"/>
        </w:rPr>
        <w:t xml:space="preserve"> </w:t>
      </w:r>
      <w:r w:rsidRPr="00097766">
        <w:rPr>
          <w:rFonts w:ascii="Times New Roman" w:hAnsi="Times New Roman"/>
          <w:spacing w:val="-3"/>
        </w:rPr>
        <w:t>00</w:t>
      </w:r>
      <w:r w:rsidR="00B7009D">
        <w:rPr>
          <w:rFonts w:ascii="Times New Roman" w:hAnsi="Times New Roman"/>
          <w:spacing w:val="-3"/>
        </w:rPr>
        <w:t>1</w:t>
      </w:r>
      <w:r w:rsidRPr="00097766">
        <w:rPr>
          <w:rFonts w:ascii="Times New Roman" w:hAnsi="Times New Roman"/>
          <w:spacing w:val="-3"/>
        </w:rPr>
        <w:t xml:space="preserve"> </w:t>
      </w:r>
      <w:r w:rsidR="00481E25">
        <w:rPr>
          <w:rFonts w:ascii="Times New Roman" w:hAnsi="Times New Roman"/>
          <w:spacing w:val="-3"/>
        </w:rPr>
        <w:t>– Material Handling</w:t>
      </w:r>
    </w:p>
    <w:p w:rsidR="00F81B9F" w:rsidRPr="00F81B9F" w:rsidRDefault="00F81B9F" w:rsidP="00F81B9F">
      <w:pPr>
        <w:tabs>
          <w:tab w:val="left" w:pos="-1080"/>
          <w:tab w:val="left" w:pos="-360"/>
          <w:tab w:val="left" w:pos="102"/>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1 - </w:t>
      </w:r>
      <w:r w:rsidRPr="00F81B9F">
        <w:rPr>
          <w:rFonts w:ascii="Times New Roman" w:hAnsi="Times New Roman"/>
          <w:szCs w:val="24"/>
        </w:rPr>
        <w:t>Truck unloading to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2 - </w:t>
      </w:r>
      <w:r w:rsidRPr="00F81B9F">
        <w:rPr>
          <w:rFonts w:ascii="Times New Roman" w:hAnsi="Times New Roman"/>
          <w:szCs w:val="24"/>
        </w:rPr>
        <w:t>Pile to pile transfer</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3 - </w:t>
      </w:r>
      <w:r w:rsidRPr="00F81B9F">
        <w:rPr>
          <w:rFonts w:ascii="Times New Roman" w:hAnsi="Times New Roman"/>
          <w:szCs w:val="24"/>
        </w:rPr>
        <w:t>Crane to Shredder</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4 - </w:t>
      </w:r>
      <w:r w:rsidRPr="00F81B9F">
        <w:rPr>
          <w:rFonts w:ascii="Times New Roman" w:hAnsi="Times New Roman"/>
          <w:szCs w:val="24"/>
        </w:rPr>
        <w:t>Shredding</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5 - </w:t>
      </w:r>
      <w:r w:rsidRPr="00F81B9F">
        <w:rPr>
          <w:rFonts w:ascii="Times New Roman" w:hAnsi="Times New Roman"/>
          <w:szCs w:val="24"/>
        </w:rPr>
        <w:t>Shredder discharge to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6 - </w:t>
      </w:r>
      <w:r w:rsidRPr="00F81B9F">
        <w:rPr>
          <w:rFonts w:ascii="Times New Roman" w:hAnsi="Times New Roman"/>
          <w:szCs w:val="24"/>
        </w:rPr>
        <w:t>Pile to Dirt Screener</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7 - </w:t>
      </w:r>
      <w:r w:rsidRPr="00F81B9F">
        <w:rPr>
          <w:rFonts w:ascii="Times New Roman" w:hAnsi="Times New Roman"/>
          <w:szCs w:val="24"/>
        </w:rPr>
        <w:t>Screening</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8 - </w:t>
      </w:r>
      <w:r w:rsidRPr="00F81B9F">
        <w:rPr>
          <w:rFonts w:ascii="Times New Roman" w:hAnsi="Times New Roman"/>
          <w:szCs w:val="24"/>
        </w:rPr>
        <w:t>Dirt Screener to aluminum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EP 9</w:t>
      </w:r>
      <w:r w:rsidR="00793C84">
        <w:rPr>
          <w:rFonts w:ascii="Times New Roman" w:hAnsi="Times New Roman"/>
          <w:spacing w:val="-3"/>
          <w:szCs w:val="24"/>
        </w:rPr>
        <w:t xml:space="preserve"> -</w:t>
      </w:r>
      <w:r w:rsidRPr="00F81B9F">
        <w:rPr>
          <w:rFonts w:ascii="Times New Roman" w:hAnsi="Times New Roman"/>
          <w:spacing w:val="-3"/>
          <w:szCs w:val="24"/>
        </w:rPr>
        <w:t xml:space="preserve"> </w:t>
      </w:r>
      <w:r w:rsidRPr="00F81B9F">
        <w:rPr>
          <w:rFonts w:ascii="Times New Roman" w:hAnsi="Times New Roman"/>
          <w:szCs w:val="24"/>
        </w:rPr>
        <w:t>Dirt Screener to dirt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EP 10</w:t>
      </w:r>
      <w:r w:rsidR="00793C84">
        <w:rPr>
          <w:rFonts w:ascii="Times New Roman" w:hAnsi="Times New Roman"/>
          <w:spacing w:val="-3"/>
          <w:szCs w:val="24"/>
        </w:rPr>
        <w:t xml:space="preserve"> -</w:t>
      </w:r>
      <w:r w:rsidRPr="00F81B9F">
        <w:rPr>
          <w:rFonts w:ascii="Times New Roman" w:hAnsi="Times New Roman"/>
          <w:spacing w:val="-3"/>
          <w:szCs w:val="24"/>
        </w:rPr>
        <w:t xml:space="preserve"> </w:t>
      </w:r>
      <w:r w:rsidRPr="00F81B9F">
        <w:rPr>
          <w:rFonts w:ascii="Times New Roman" w:hAnsi="Times New Roman"/>
          <w:szCs w:val="24"/>
        </w:rPr>
        <w:t>Dirt pile to truck</w:t>
      </w:r>
    </w:p>
    <w:p w:rsidR="00481E25" w:rsidRDefault="00F81B9F" w:rsidP="00F81B9F">
      <w:pPr>
        <w:tabs>
          <w:tab w:val="left" w:pos="-1080"/>
          <w:tab w:val="left" w:pos="-360"/>
          <w:tab w:val="left" w:pos="102"/>
          <w:tab w:val="left" w:pos="720"/>
          <w:tab w:val="left" w:pos="1152"/>
          <w:tab w:val="left" w:pos="3240"/>
          <w:tab w:val="left" w:pos="3510"/>
        </w:tabs>
        <w:suppressAutoHyphens/>
        <w:ind w:left="3510"/>
        <w:rPr>
          <w:rFonts w:ascii="Times New Roman" w:hAnsi="Times New Roman"/>
          <w:szCs w:val="24"/>
        </w:rPr>
      </w:pPr>
      <w:r w:rsidRPr="00F81B9F">
        <w:rPr>
          <w:rFonts w:ascii="Times New Roman" w:hAnsi="Times New Roman"/>
          <w:spacing w:val="-3"/>
          <w:szCs w:val="24"/>
        </w:rPr>
        <w:t>EP 11</w:t>
      </w:r>
      <w:r w:rsidR="00793C84">
        <w:rPr>
          <w:rFonts w:ascii="Times New Roman" w:hAnsi="Times New Roman"/>
          <w:spacing w:val="-3"/>
          <w:szCs w:val="24"/>
        </w:rPr>
        <w:t xml:space="preserve"> -</w:t>
      </w:r>
      <w:r w:rsidRPr="00F81B9F">
        <w:rPr>
          <w:rFonts w:ascii="Times New Roman" w:hAnsi="Times New Roman"/>
          <w:spacing w:val="-3"/>
          <w:szCs w:val="24"/>
        </w:rPr>
        <w:t xml:space="preserve"> </w:t>
      </w:r>
      <w:r w:rsidRPr="00F81B9F">
        <w:rPr>
          <w:rFonts w:ascii="Times New Roman" w:hAnsi="Times New Roman"/>
          <w:szCs w:val="24"/>
        </w:rPr>
        <w:t>Aluminum pile to truck</w:t>
      </w:r>
    </w:p>
    <w:p w:rsidR="00481E25" w:rsidRPr="00481E25" w:rsidRDefault="00481E25" w:rsidP="00B718F4">
      <w:pPr>
        <w:keepNext/>
        <w:widowControl/>
        <w:tabs>
          <w:tab w:val="left" w:pos="-1080"/>
          <w:tab w:val="left" w:pos="-360"/>
          <w:tab w:val="left" w:pos="1260"/>
          <w:tab w:val="left" w:pos="3420"/>
        </w:tabs>
        <w:suppressAutoHyphens/>
        <w:ind w:left="3420"/>
        <w:jc w:val="both"/>
        <w:rPr>
          <w:rFonts w:ascii="Times New Roman" w:hAnsi="Times New Roman"/>
          <w:b/>
          <w:spacing w:val="-3"/>
          <w:szCs w:val="24"/>
        </w:rPr>
      </w:pPr>
    </w:p>
    <w:p w:rsidR="00303A8D" w:rsidRDefault="00303A8D" w:rsidP="00303A8D">
      <w:pPr>
        <w:keepNext/>
        <w:tabs>
          <w:tab w:val="left" w:pos="-1080"/>
          <w:tab w:val="left" w:pos="-360"/>
          <w:tab w:val="left" w:pos="2880"/>
        </w:tabs>
        <w:suppressAutoHyphens/>
        <w:jc w:val="both"/>
        <w:rPr>
          <w:rFonts w:ascii="Times New Roman" w:hAnsi="Times New Roman"/>
          <w:spacing w:val="-3"/>
        </w:rPr>
      </w:pPr>
      <w:r>
        <w:rPr>
          <w:rFonts w:ascii="Times New Roman" w:hAnsi="Times New Roman"/>
          <w:spacing w:val="-3"/>
        </w:rPr>
        <w:tab/>
      </w:r>
      <w:r w:rsidR="00F81B9F">
        <w:rPr>
          <w:rFonts w:ascii="Times New Roman" w:hAnsi="Times New Roman"/>
          <w:spacing w:val="-3"/>
        </w:rPr>
        <w:t xml:space="preserve">EU </w:t>
      </w:r>
      <w:r>
        <w:rPr>
          <w:rFonts w:ascii="Times New Roman" w:hAnsi="Times New Roman"/>
          <w:spacing w:val="-3"/>
        </w:rPr>
        <w:t>00</w:t>
      </w:r>
      <w:r w:rsidR="00B7009D">
        <w:rPr>
          <w:rFonts w:ascii="Times New Roman" w:hAnsi="Times New Roman"/>
          <w:spacing w:val="-3"/>
        </w:rPr>
        <w:t>2</w:t>
      </w:r>
      <w:r w:rsidR="005D18D3">
        <w:rPr>
          <w:rFonts w:ascii="Times New Roman" w:hAnsi="Times New Roman"/>
          <w:spacing w:val="-3"/>
        </w:rPr>
        <w:t xml:space="preserve"> – Diesel Engine</w:t>
      </w:r>
      <w:r w:rsidR="00481E25">
        <w:rPr>
          <w:rFonts w:ascii="Times New Roman" w:hAnsi="Times New Roman"/>
          <w:spacing w:val="-3"/>
        </w:rPr>
        <w:t xml:space="preserve"> </w:t>
      </w:r>
      <w:r w:rsidR="00D77286">
        <w:rPr>
          <w:rFonts w:ascii="Times New Roman" w:hAnsi="Times New Roman"/>
          <w:spacing w:val="-3"/>
        </w:rPr>
        <w:t xml:space="preserve">- </w:t>
      </w:r>
      <w:r w:rsidR="00481E25">
        <w:rPr>
          <w:rFonts w:ascii="Times New Roman" w:hAnsi="Times New Roman"/>
          <w:spacing w:val="-3"/>
        </w:rPr>
        <w:t>Shredder</w:t>
      </w:r>
      <w:r>
        <w:rPr>
          <w:rFonts w:ascii="Times New Roman" w:hAnsi="Times New Roman"/>
          <w:spacing w:val="-3"/>
        </w:rPr>
        <w:t xml:space="preserve"> </w:t>
      </w:r>
    </w:p>
    <w:p w:rsidR="00303A8D" w:rsidRPr="00DD48BD" w:rsidRDefault="00303A8D" w:rsidP="00303A8D">
      <w:pPr>
        <w:keepNext/>
        <w:tabs>
          <w:tab w:val="left" w:pos="-1080"/>
          <w:tab w:val="left" w:pos="-360"/>
          <w:tab w:val="left" w:pos="2880"/>
        </w:tabs>
        <w:suppressAutoHyphens/>
        <w:ind w:left="3600" w:hanging="3420"/>
        <w:jc w:val="both"/>
        <w:rPr>
          <w:rFonts w:ascii="Times New Roman" w:hAnsi="Times New Roman"/>
          <w:spacing w:val="-3"/>
          <w:szCs w:val="24"/>
        </w:rPr>
      </w:pPr>
      <w:r>
        <w:rPr>
          <w:rFonts w:ascii="Times New Roman" w:hAnsi="Times New Roman"/>
          <w:spacing w:val="-3"/>
        </w:rPr>
        <w:tab/>
      </w:r>
      <w:r w:rsidR="00F81B9F">
        <w:rPr>
          <w:rFonts w:ascii="Times New Roman" w:hAnsi="Times New Roman"/>
          <w:spacing w:val="-3"/>
        </w:rPr>
        <w:t xml:space="preserve">EU </w:t>
      </w:r>
      <w:r>
        <w:rPr>
          <w:rFonts w:ascii="Times New Roman" w:hAnsi="Times New Roman"/>
          <w:spacing w:val="-3"/>
        </w:rPr>
        <w:t>00</w:t>
      </w:r>
      <w:r w:rsidR="00B7009D">
        <w:rPr>
          <w:rFonts w:ascii="Times New Roman" w:hAnsi="Times New Roman"/>
          <w:spacing w:val="-3"/>
        </w:rPr>
        <w:t>3</w:t>
      </w:r>
      <w:r w:rsidR="005D18D3">
        <w:rPr>
          <w:rFonts w:ascii="Times New Roman" w:hAnsi="Times New Roman"/>
          <w:spacing w:val="-3"/>
        </w:rPr>
        <w:t xml:space="preserve"> - Diesel Engine</w:t>
      </w:r>
      <w:r w:rsidR="00481E25">
        <w:rPr>
          <w:rFonts w:ascii="Times New Roman" w:hAnsi="Times New Roman"/>
          <w:spacing w:val="-3"/>
        </w:rPr>
        <w:t xml:space="preserve"> </w:t>
      </w:r>
      <w:r w:rsidR="00D77286">
        <w:rPr>
          <w:rFonts w:ascii="Times New Roman" w:hAnsi="Times New Roman"/>
          <w:spacing w:val="-3"/>
        </w:rPr>
        <w:t xml:space="preserve">- </w:t>
      </w:r>
      <w:r w:rsidR="00481E25">
        <w:rPr>
          <w:rFonts w:ascii="Times New Roman" w:hAnsi="Times New Roman"/>
          <w:spacing w:val="-3"/>
        </w:rPr>
        <w:t>Dirt Screener</w:t>
      </w:r>
    </w:p>
    <w:p w:rsidR="003C0DD1" w:rsidRDefault="003C0DD1" w:rsidP="006173F5">
      <w:pPr>
        <w:tabs>
          <w:tab w:val="left" w:pos="-1080"/>
          <w:tab w:val="left" w:pos="-360"/>
          <w:tab w:val="left" w:pos="1440"/>
        </w:tabs>
        <w:suppressAutoHyphens/>
        <w:spacing w:after="100" w:afterAutospacing="1"/>
        <w:jc w:val="both"/>
        <w:rPr>
          <w:rFonts w:ascii="Times New Roman" w:hAnsi="Times New Roman"/>
          <w:spacing w:val="-3"/>
          <w:szCs w:val="24"/>
        </w:rPr>
      </w:pPr>
    </w:p>
    <w:p w:rsidR="003C0DD1" w:rsidRDefault="003C0DD1" w:rsidP="006173F5">
      <w:pPr>
        <w:tabs>
          <w:tab w:val="left" w:pos="-1080"/>
          <w:tab w:val="left" w:pos="-360"/>
          <w:tab w:val="left" w:pos="1440"/>
        </w:tabs>
        <w:suppressAutoHyphens/>
        <w:spacing w:after="100" w:afterAutospacing="1"/>
        <w:jc w:val="both"/>
        <w:rPr>
          <w:rFonts w:ascii="Times New Roman" w:hAnsi="Times New Roman"/>
          <w:spacing w:val="-3"/>
          <w:szCs w:val="24"/>
        </w:rPr>
        <w:sectPr w:rsidR="003C0DD1" w:rsidSect="00962734">
          <w:headerReference w:type="default" r:id="rId18"/>
          <w:endnotePr>
            <w:numFmt w:val="decimal"/>
          </w:endnotePr>
          <w:type w:val="continuous"/>
          <w:pgSz w:w="12240" w:h="15840" w:code="1"/>
          <w:pgMar w:top="1440" w:right="1080" w:bottom="720" w:left="1080" w:header="1440" w:footer="720" w:gutter="0"/>
          <w:cols w:space="720"/>
          <w:noEndnote/>
        </w:sectPr>
      </w:pPr>
    </w:p>
    <w:p w:rsidR="00711D48"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334B">
        <w:rPr>
          <w:rFonts w:ascii="Times New Roman" w:hAnsi="Times New Roman"/>
          <w:spacing w:val="-3"/>
          <w:szCs w:val="24"/>
        </w:rPr>
        <w:lastRenderedPageBreak/>
        <w:t>A part of this permit is the attached General Conditions. [Rule 62-4.160, F.A.C.]</w:t>
      </w:r>
    </w:p>
    <w:p w:rsidR="00711D48" w:rsidRDefault="00711D48" w:rsidP="00711D48">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Default="00711D48" w:rsidP="00711D48">
      <w:pPr>
        <w:numPr>
          <w:ilvl w:val="0"/>
          <w:numId w:val="9"/>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334B">
        <w:rPr>
          <w:rFonts w:ascii="Times New Roman" w:hAnsi="Times New Roman"/>
          <w:spacing w:val="-3"/>
          <w:szCs w:val="24"/>
        </w:rPr>
        <w:t xml:space="preserve">Issuance of this permit does not relieve the </w:t>
      </w:r>
      <w:proofErr w:type="spellStart"/>
      <w:r w:rsidRPr="0035334B">
        <w:rPr>
          <w:rFonts w:ascii="Times New Roman" w:hAnsi="Times New Roman"/>
          <w:spacing w:val="-3"/>
          <w:szCs w:val="24"/>
        </w:rPr>
        <w:t>permittee</w:t>
      </w:r>
      <w:proofErr w:type="spellEnd"/>
      <w:r w:rsidRPr="0035334B">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711D48" w:rsidRDefault="00711D48" w:rsidP="00711D48">
      <w:pPr>
        <w:pStyle w:val="ListParagraph"/>
        <w:rPr>
          <w:rFonts w:ascii="Times New Roman" w:hAnsi="Times New Roman"/>
          <w:spacing w:val="-3"/>
          <w:szCs w:val="24"/>
        </w:rPr>
      </w:pPr>
    </w:p>
    <w:p w:rsidR="00711D48" w:rsidRDefault="00711D48" w:rsidP="00711D48">
      <w:pPr>
        <w:numPr>
          <w:ilvl w:val="0"/>
          <w:numId w:val="9"/>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334B">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711D48" w:rsidRDefault="00711D48" w:rsidP="00711D48">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35334B">
        <w:rPr>
          <w:rFonts w:ascii="Times New Roman" w:hAnsi="Times New Roman"/>
          <w:spacing w:val="-3"/>
          <w:szCs w:val="24"/>
        </w:rPr>
        <w:t>[Rule 62-4.070(7), F.A.C.]</w:t>
      </w:r>
      <w:proofErr w:type="gramEnd"/>
    </w:p>
    <w:p w:rsidR="00711D48" w:rsidRPr="0035334B" w:rsidRDefault="00711D48" w:rsidP="00711D48">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1D48" w:rsidRDefault="00711D48" w:rsidP="00711D48">
      <w:pPr>
        <w:numPr>
          <w:ilvl w:val="0"/>
          <w:numId w:val="9"/>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219E">
        <w:rPr>
          <w:rFonts w:ascii="Times New Roman" w:hAnsi="Times New Roman"/>
          <w:spacing w:val="-3"/>
          <w:szCs w:val="24"/>
        </w:rPr>
        <w:t>The use of property, facilities, equipment, processes, products, or co</w:t>
      </w:r>
      <w:r>
        <w:rPr>
          <w:rFonts w:ascii="Times New Roman" w:hAnsi="Times New Roman"/>
          <w:spacing w:val="-3"/>
          <w:szCs w:val="24"/>
        </w:rPr>
        <w:t>mpounds, or any other act</w:t>
      </w:r>
      <w:r w:rsidRPr="00F1219E">
        <w:rPr>
          <w:rFonts w:ascii="Times New Roman" w:hAnsi="Times New Roman"/>
          <w:spacing w:val="-3"/>
          <w:szCs w:val="24"/>
        </w:rPr>
        <w:t xml:space="preserve"> that causes or materially contributes to a public nuisance is prohibited, pursuant to the Hillsborough County Environmental Protection Act, Section 16, Chapter 84-446, Laws of Florida, as Amended.</w:t>
      </w:r>
    </w:p>
    <w:p w:rsidR="00711D48" w:rsidRDefault="00711D48" w:rsidP="00711D48">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1D48" w:rsidRDefault="00711D48" w:rsidP="00711D48">
      <w:pPr>
        <w:numPr>
          <w:ilvl w:val="0"/>
          <w:numId w:val="9"/>
        </w:numPr>
        <w:tabs>
          <w:tab w:val="clear" w:pos="720"/>
          <w:tab w:val="left" w:pos="-720"/>
        </w:tabs>
        <w:suppressAutoHyphens/>
        <w:jc w:val="both"/>
        <w:rPr>
          <w:rFonts w:ascii="Times New Roman" w:hAnsi="Times New Roman"/>
          <w:spacing w:val="-3"/>
        </w:rPr>
      </w:pPr>
      <w:r w:rsidRPr="00FB578C">
        <w:rPr>
          <w:rFonts w:ascii="Times New Roman" w:hAnsi="Times New Roman"/>
          <w:spacing w:val="-3"/>
        </w:rPr>
        <w:t>Operating hours for the material handling at this facility are not limited.  Therefore, this facility is authorized to operate 8</w:t>
      </w:r>
      <w:r w:rsidR="002D1367">
        <w:rPr>
          <w:rFonts w:ascii="Times New Roman" w:hAnsi="Times New Roman"/>
          <w:spacing w:val="-3"/>
        </w:rPr>
        <w:t>,</w:t>
      </w:r>
      <w:r w:rsidRPr="00FB578C">
        <w:rPr>
          <w:rFonts w:ascii="Times New Roman" w:hAnsi="Times New Roman"/>
          <w:spacing w:val="-3"/>
        </w:rPr>
        <w:t>760 hours per consecutive 12 month period.</w:t>
      </w:r>
    </w:p>
    <w:p w:rsidR="00711D48" w:rsidRDefault="00711D48" w:rsidP="00711D48">
      <w:pPr>
        <w:tabs>
          <w:tab w:val="left" w:pos="-720"/>
        </w:tabs>
        <w:suppressAutoHyphens/>
        <w:jc w:val="both"/>
        <w:rPr>
          <w:rFonts w:ascii="Times New Roman" w:hAnsi="Times New Roman"/>
          <w:spacing w:val="-3"/>
        </w:rPr>
      </w:pPr>
      <w:r w:rsidRPr="00FB578C">
        <w:rPr>
          <w:rFonts w:ascii="Times New Roman" w:hAnsi="Times New Roman"/>
          <w:spacing w:val="-3"/>
        </w:rPr>
        <w:t xml:space="preserve">[Rule 62-4.070(3), F.A.C., and Air </w:t>
      </w:r>
      <w:r>
        <w:rPr>
          <w:rFonts w:ascii="Times New Roman" w:hAnsi="Times New Roman"/>
          <w:spacing w:val="-3"/>
        </w:rPr>
        <w:t xml:space="preserve">Construction (AC) </w:t>
      </w:r>
      <w:r w:rsidRPr="00FB578C">
        <w:rPr>
          <w:rFonts w:ascii="Times New Roman" w:hAnsi="Times New Roman"/>
          <w:spacing w:val="-3"/>
        </w:rPr>
        <w:t xml:space="preserve">Permit Application </w:t>
      </w:r>
      <w:r w:rsidR="005D18D3">
        <w:rPr>
          <w:rFonts w:ascii="Times New Roman" w:hAnsi="Times New Roman"/>
          <w:spacing w:val="-3"/>
        </w:rPr>
        <w:t>submitted March 26, 2014</w:t>
      </w:r>
      <w:r w:rsidRPr="00FB578C">
        <w:rPr>
          <w:rFonts w:ascii="Times New Roman" w:hAnsi="Times New Roman"/>
          <w:spacing w:val="-3"/>
        </w:rPr>
        <w:t>]</w:t>
      </w:r>
    </w:p>
    <w:p w:rsidR="00F1088C" w:rsidRPr="00FB578C" w:rsidRDefault="00F1088C" w:rsidP="00711D48">
      <w:pPr>
        <w:tabs>
          <w:tab w:val="left" w:pos="-720"/>
        </w:tabs>
        <w:suppressAutoHyphens/>
        <w:jc w:val="both"/>
        <w:rPr>
          <w:rFonts w:ascii="Times New Roman" w:hAnsi="Times New Roman"/>
          <w:spacing w:val="-3"/>
        </w:rPr>
      </w:pPr>
    </w:p>
    <w:p w:rsidR="00F1088C" w:rsidRDefault="00711D48" w:rsidP="00711D48">
      <w:pPr>
        <w:numPr>
          <w:ilvl w:val="0"/>
          <w:numId w:val="9"/>
        </w:numPr>
        <w:tabs>
          <w:tab w:val="clear" w:pos="720"/>
          <w:tab w:val="left" w:pos="-720"/>
        </w:tabs>
        <w:suppressAutoHyphens/>
        <w:jc w:val="both"/>
        <w:rPr>
          <w:rFonts w:ascii="Times New Roman" w:hAnsi="Times New Roman"/>
          <w:spacing w:val="-3"/>
        </w:rPr>
      </w:pPr>
      <w:r w:rsidRPr="00FB578C">
        <w:rPr>
          <w:rFonts w:ascii="Times New Roman" w:hAnsi="Times New Roman"/>
          <w:spacing w:val="-3"/>
        </w:rPr>
        <w:t xml:space="preserve">As requested by the </w:t>
      </w:r>
      <w:proofErr w:type="spellStart"/>
      <w:r w:rsidRPr="00FB578C">
        <w:rPr>
          <w:rFonts w:ascii="Times New Roman" w:hAnsi="Times New Roman"/>
          <w:spacing w:val="-3"/>
        </w:rPr>
        <w:t>pe</w:t>
      </w:r>
      <w:r w:rsidR="005D18D3">
        <w:rPr>
          <w:rFonts w:ascii="Times New Roman" w:hAnsi="Times New Roman"/>
          <w:spacing w:val="-3"/>
        </w:rPr>
        <w:t>rmittee</w:t>
      </w:r>
      <w:proofErr w:type="spellEnd"/>
      <w:r w:rsidR="005D18D3">
        <w:rPr>
          <w:rFonts w:ascii="Times New Roman" w:hAnsi="Times New Roman"/>
          <w:spacing w:val="-3"/>
        </w:rPr>
        <w:t>, the facility shall not</w:t>
      </w:r>
      <w:r w:rsidR="007A4366">
        <w:rPr>
          <w:rFonts w:ascii="Times New Roman" w:hAnsi="Times New Roman"/>
          <w:spacing w:val="-3"/>
        </w:rPr>
        <w:t xml:space="preserve"> </w:t>
      </w:r>
      <w:r w:rsidRPr="00FB578C">
        <w:rPr>
          <w:rFonts w:ascii="Times New Roman" w:hAnsi="Times New Roman"/>
          <w:spacing w:val="-3"/>
        </w:rPr>
        <w:t xml:space="preserve">process more than </w:t>
      </w:r>
      <w:r w:rsidR="00F1088C">
        <w:rPr>
          <w:rFonts w:ascii="Times New Roman" w:hAnsi="Times New Roman"/>
          <w:spacing w:val="-3"/>
        </w:rPr>
        <w:t>20,</w:t>
      </w:r>
      <w:r w:rsidRPr="00FB578C">
        <w:rPr>
          <w:rFonts w:ascii="Times New Roman" w:hAnsi="Times New Roman"/>
          <w:spacing w:val="-3"/>
        </w:rPr>
        <w:t xml:space="preserve">000 tons of scrap </w:t>
      </w:r>
      <w:r w:rsidR="00F1088C">
        <w:rPr>
          <w:rFonts w:ascii="Times New Roman" w:hAnsi="Times New Roman"/>
          <w:spacing w:val="-3"/>
        </w:rPr>
        <w:t xml:space="preserve">aluminum and consume more than 52,000 gallons of diesel fuel </w:t>
      </w:r>
      <w:r w:rsidRPr="00FB578C">
        <w:rPr>
          <w:rFonts w:ascii="Times New Roman" w:hAnsi="Times New Roman"/>
          <w:spacing w:val="-3"/>
        </w:rPr>
        <w:t>in any consecutive 12 month period.</w:t>
      </w:r>
    </w:p>
    <w:p w:rsidR="00711D48" w:rsidRDefault="00711D48" w:rsidP="00F1088C">
      <w:pPr>
        <w:tabs>
          <w:tab w:val="left" w:pos="-720"/>
        </w:tabs>
        <w:suppressAutoHyphens/>
        <w:jc w:val="both"/>
        <w:rPr>
          <w:rFonts w:ascii="Times New Roman" w:hAnsi="Times New Roman"/>
          <w:spacing w:val="-3"/>
        </w:rPr>
      </w:pPr>
      <w:r w:rsidRPr="00FB578C">
        <w:rPr>
          <w:rFonts w:ascii="Times New Roman" w:hAnsi="Times New Roman"/>
          <w:spacing w:val="-3"/>
        </w:rPr>
        <w:t>[</w:t>
      </w:r>
      <w:r w:rsidR="00F1088C" w:rsidRPr="00FB578C">
        <w:rPr>
          <w:rFonts w:ascii="Times New Roman" w:hAnsi="Times New Roman"/>
          <w:spacing w:val="-3"/>
        </w:rPr>
        <w:t xml:space="preserve">Rule 62-4.070(3), F.A.C., and </w:t>
      </w:r>
      <w:r w:rsidR="00F1088C">
        <w:rPr>
          <w:rFonts w:ascii="Times New Roman" w:hAnsi="Times New Roman"/>
          <w:spacing w:val="-3"/>
        </w:rPr>
        <w:t xml:space="preserve">AC </w:t>
      </w:r>
      <w:r w:rsidR="00F1088C" w:rsidRPr="00FB578C">
        <w:rPr>
          <w:rFonts w:ascii="Times New Roman" w:hAnsi="Times New Roman"/>
          <w:spacing w:val="-3"/>
        </w:rPr>
        <w:t xml:space="preserve">Permit Application </w:t>
      </w:r>
      <w:r w:rsidR="005D18D3">
        <w:rPr>
          <w:rFonts w:ascii="Times New Roman" w:hAnsi="Times New Roman"/>
          <w:spacing w:val="-3"/>
        </w:rPr>
        <w:t>submitted March 26, 2014</w:t>
      </w:r>
      <w:r w:rsidRPr="00FB578C">
        <w:rPr>
          <w:rFonts w:ascii="Times New Roman" w:hAnsi="Times New Roman"/>
          <w:spacing w:val="-3"/>
        </w:rPr>
        <w:t>]</w:t>
      </w:r>
    </w:p>
    <w:p w:rsidR="00F1088C" w:rsidRPr="00FB578C" w:rsidRDefault="00F1088C" w:rsidP="00F1088C">
      <w:pPr>
        <w:tabs>
          <w:tab w:val="left" w:pos="-720"/>
        </w:tabs>
        <w:suppressAutoHyphens/>
        <w:jc w:val="both"/>
        <w:rPr>
          <w:rFonts w:ascii="Times New Roman" w:hAnsi="Times New Roman"/>
          <w:spacing w:val="-3"/>
        </w:rPr>
      </w:pPr>
    </w:p>
    <w:p w:rsidR="00D77286" w:rsidRDefault="00D77286" w:rsidP="00D77286">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D52B9">
        <w:rPr>
          <w:rFonts w:ascii="Times New Roman" w:hAnsi="Times New Roman"/>
          <w:spacing w:val="-3"/>
          <w:szCs w:val="24"/>
        </w:rPr>
        <w:t xml:space="preserve">Visible emissions from </w:t>
      </w:r>
      <w:r>
        <w:rPr>
          <w:rFonts w:ascii="Times New Roman" w:hAnsi="Times New Roman"/>
          <w:spacing w:val="-3"/>
          <w:szCs w:val="24"/>
        </w:rPr>
        <w:t>all scrap material handling</w:t>
      </w:r>
      <w:r w:rsidRPr="004D52B9">
        <w:rPr>
          <w:rFonts w:ascii="Times New Roman" w:hAnsi="Times New Roman"/>
          <w:spacing w:val="-3"/>
          <w:szCs w:val="24"/>
        </w:rPr>
        <w:t xml:space="preserve"> activities </w:t>
      </w:r>
      <w:r>
        <w:rPr>
          <w:rFonts w:ascii="Times New Roman" w:hAnsi="Times New Roman"/>
          <w:spacing w:val="-3"/>
          <w:szCs w:val="24"/>
        </w:rPr>
        <w:t xml:space="preserve">(EU No. 001) </w:t>
      </w:r>
      <w:r w:rsidRPr="004D52B9">
        <w:rPr>
          <w:rFonts w:ascii="Times New Roman" w:hAnsi="Times New Roman"/>
          <w:spacing w:val="-3"/>
          <w:szCs w:val="24"/>
        </w:rPr>
        <w:t xml:space="preserve">shall not exceed 5% opacity.  Visible emissions from </w:t>
      </w:r>
      <w:r>
        <w:rPr>
          <w:rFonts w:ascii="Times New Roman" w:hAnsi="Times New Roman"/>
          <w:spacing w:val="-3"/>
          <w:szCs w:val="24"/>
        </w:rPr>
        <w:t xml:space="preserve">the diesel engines that power the equipment </w:t>
      </w:r>
      <w:r w:rsidRPr="004D52B9">
        <w:rPr>
          <w:rFonts w:ascii="Times New Roman" w:hAnsi="Times New Roman"/>
          <w:spacing w:val="-3"/>
          <w:szCs w:val="24"/>
        </w:rPr>
        <w:t>shall</w:t>
      </w:r>
      <w:r>
        <w:rPr>
          <w:rFonts w:ascii="Times New Roman" w:hAnsi="Times New Roman"/>
          <w:spacing w:val="-3"/>
          <w:szCs w:val="24"/>
        </w:rPr>
        <w:t xml:space="preserve"> not be</w:t>
      </w:r>
      <w:r w:rsidRPr="004D52B9">
        <w:rPr>
          <w:rFonts w:ascii="Times New Roman" w:hAnsi="Times New Roman"/>
          <w:spacing w:val="-3"/>
          <w:szCs w:val="24"/>
        </w:rPr>
        <w:t xml:space="preserve"> </w:t>
      </w:r>
      <w:r>
        <w:rPr>
          <w:rFonts w:ascii="Times New Roman" w:hAnsi="Times New Roman"/>
          <w:spacing w:val="-3"/>
          <w:szCs w:val="24"/>
        </w:rPr>
        <w:t>e</w:t>
      </w:r>
      <w:r w:rsidRPr="000634A8">
        <w:rPr>
          <w:rFonts w:ascii="Times New Roman" w:hAnsi="Times New Roman"/>
          <w:spacing w:val="-3"/>
          <w:szCs w:val="24"/>
        </w:rPr>
        <w:t xml:space="preserve">qual to or greater than </w:t>
      </w:r>
      <w:r w:rsidRPr="004D52B9">
        <w:rPr>
          <w:rFonts w:ascii="Times New Roman" w:hAnsi="Times New Roman"/>
          <w:spacing w:val="-3"/>
          <w:szCs w:val="24"/>
        </w:rPr>
        <w:t>20% opacity.</w:t>
      </w:r>
      <w:r>
        <w:rPr>
          <w:rFonts w:ascii="Times New Roman" w:hAnsi="Times New Roman"/>
          <w:spacing w:val="-3"/>
          <w:szCs w:val="24"/>
        </w:rPr>
        <w:t xml:space="preserve">   </w:t>
      </w:r>
      <w:r w:rsidRPr="005D18D3">
        <w:rPr>
          <w:rFonts w:ascii="Times New Roman" w:hAnsi="Times New Roman"/>
          <w:spacing w:val="-3"/>
          <w:szCs w:val="24"/>
        </w:rPr>
        <w:t xml:space="preserve">[Rule 62-296.320, F.A.C., and Chapter 1-3.52, Rules of the EPCHC and </w:t>
      </w:r>
      <w:r w:rsidRPr="005D18D3">
        <w:rPr>
          <w:rFonts w:ascii="Times New Roman" w:hAnsi="Times New Roman"/>
          <w:spacing w:val="-3"/>
        </w:rPr>
        <w:t xml:space="preserve">AC Permit Application </w:t>
      </w:r>
      <w:r>
        <w:rPr>
          <w:rFonts w:ascii="Times New Roman" w:hAnsi="Times New Roman"/>
          <w:spacing w:val="-3"/>
        </w:rPr>
        <w:t>submitted March 26, 2014</w:t>
      </w:r>
      <w:r w:rsidRPr="005D18D3">
        <w:rPr>
          <w:rFonts w:ascii="Times New Roman" w:hAnsi="Times New Roman"/>
          <w:spacing w:val="-3"/>
          <w:szCs w:val="24"/>
        </w:rPr>
        <w:t>]</w:t>
      </w:r>
    </w:p>
    <w:p w:rsidR="00D77286" w:rsidRPr="005D18D3" w:rsidRDefault="00D77286" w:rsidP="00D77286">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A4366" w:rsidRPr="00D77286" w:rsidRDefault="00711D48" w:rsidP="007A4366">
      <w:pPr>
        <w:numPr>
          <w:ilvl w:val="0"/>
          <w:numId w:val="9"/>
        </w:numPr>
        <w:tabs>
          <w:tab w:val="clear" w:pos="720"/>
          <w:tab w:val="left" w:pos="-720"/>
        </w:tabs>
        <w:suppressAutoHyphens/>
        <w:jc w:val="both"/>
        <w:rPr>
          <w:rFonts w:ascii="Times New Roman" w:hAnsi="Times New Roman"/>
          <w:spacing w:val="-3"/>
          <w:szCs w:val="24"/>
        </w:rPr>
      </w:pPr>
      <w:r w:rsidRPr="004D52B9">
        <w:rPr>
          <w:rFonts w:ascii="Times New Roman" w:hAnsi="Times New Roman"/>
          <w:spacing w:val="-3"/>
          <w:szCs w:val="24"/>
        </w:rPr>
        <w:t xml:space="preserve">The </w:t>
      </w:r>
      <w:proofErr w:type="spellStart"/>
      <w:r w:rsidRPr="004D52B9">
        <w:rPr>
          <w:rFonts w:ascii="Times New Roman" w:hAnsi="Times New Roman"/>
          <w:spacing w:val="-3"/>
          <w:szCs w:val="24"/>
        </w:rPr>
        <w:t>permittee</w:t>
      </w:r>
      <w:proofErr w:type="spellEnd"/>
      <w:r w:rsidRPr="004D52B9">
        <w:rPr>
          <w:rFonts w:ascii="Times New Roman" w:hAnsi="Times New Roman"/>
          <w:spacing w:val="-3"/>
          <w:szCs w:val="24"/>
        </w:rPr>
        <w:t xml:space="preserve"> shall maintain a truck scale to determine the amount of scrap </w:t>
      </w:r>
      <w:r w:rsidR="007A4366">
        <w:rPr>
          <w:rFonts w:ascii="Times New Roman" w:hAnsi="Times New Roman"/>
          <w:spacing w:val="-3"/>
          <w:szCs w:val="24"/>
        </w:rPr>
        <w:t xml:space="preserve">aluminum </w:t>
      </w:r>
      <w:r w:rsidRPr="004D52B9">
        <w:rPr>
          <w:rFonts w:ascii="Times New Roman" w:hAnsi="Times New Roman"/>
          <w:spacing w:val="-3"/>
          <w:szCs w:val="24"/>
        </w:rPr>
        <w:t>received with an error of less than or equal to 10 percent.  [Rule 62-4.070(3), F.A.C.]</w:t>
      </w:r>
    </w:p>
    <w:p w:rsidR="00481736" w:rsidRDefault="00481736" w:rsidP="00481736">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Default="00711D48" w:rsidP="00711D48">
      <w:pPr>
        <w:widowControl/>
        <w:numPr>
          <w:ilvl w:val="0"/>
          <w:numId w:val="9"/>
        </w:numPr>
        <w:tabs>
          <w:tab w:val="left" w:pos="-1440"/>
        </w:tabs>
        <w:suppressAutoHyphens/>
        <w:jc w:val="both"/>
        <w:rPr>
          <w:rFonts w:ascii="Times New Roman" w:hAnsi="Times New Roman"/>
          <w:spacing w:val="-3"/>
          <w:szCs w:val="24"/>
        </w:rPr>
      </w:pPr>
      <w:r w:rsidRPr="0035334B">
        <w:rPr>
          <w:rFonts w:ascii="Times New Roman" w:hAnsi="Times New Roman"/>
          <w:spacing w:val="-3"/>
          <w:szCs w:val="24"/>
        </w:rPr>
        <w:t xml:space="preserve">The </w:t>
      </w:r>
      <w:proofErr w:type="spellStart"/>
      <w:r w:rsidRPr="0035334B">
        <w:rPr>
          <w:rFonts w:ascii="Times New Roman" w:hAnsi="Times New Roman"/>
          <w:spacing w:val="-3"/>
          <w:szCs w:val="24"/>
        </w:rPr>
        <w:t>permittee</w:t>
      </w:r>
      <w:proofErr w:type="spellEnd"/>
      <w:r w:rsidRPr="0035334B">
        <w:rPr>
          <w:rFonts w:ascii="Times New Roman" w:hAnsi="Times New Roman"/>
          <w:spacing w:val="-3"/>
          <w:szCs w:val="24"/>
        </w:rPr>
        <w:t xml:space="preserve"> shall not cause, suffer, allow or permit the discharge of air pollutants which cause or contribute to an objectionable odor</w:t>
      </w:r>
      <w:r>
        <w:rPr>
          <w:rFonts w:ascii="Times New Roman" w:hAnsi="Times New Roman"/>
          <w:spacing w:val="-3"/>
          <w:szCs w:val="24"/>
        </w:rPr>
        <w:t xml:space="preserve">.  </w:t>
      </w:r>
      <w:r w:rsidRPr="00E46843">
        <w:rPr>
          <w:rFonts w:ascii="Times New Roman" w:hAnsi="Times New Roman"/>
          <w:spacing w:val="-3"/>
          <w:szCs w:val="24"/>
        </w:rPr>
        <w:t>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r w:rsidRPr="0035334B">
        <w:rPr>
          <w:rFonts w:ascii="Times New Roman" w:hAnsi="Times New Roman"/>
          <w:spacing w:val="-3"/>
          <w:szCs w:val="24"/>
        </w:rPr>
        <w:t xml:space="preserve"> [</w:t>
      </w:r>
      <w:r>
        <w:rPr>
          <w:rFonts w:ascii="Times New Roman" w:hAnsi="Times New Roman"/>
          <w:spacing w:val="-3"/>
          <w:szCs w:val="24"/>
        </w:rPr>
        <w:t xml:space="preserve">Rule 62-210.200 (Objectionable Odor) and </w:t>
      </w:r>
      <w:r w:rsidRPr="0035334B">
        <w:rPr>
          <w:rFonts w:ascii="Times New Roman" w:hAnsi="Times New Roman"/>
          <w:spacing w:val="-3"/>
          <w:szCs w:val="24"/>
        </w:rPr>
        <w:t>Rule 62-296.320, F.A.C.]</w:t>
      </w:r>
    </w:p>
    <w:p w:rsidR="00D77286" w:rsidRDefault="00D77286" w:rsidP="00D77286">
      <w:pPr>
        <w:widowControl/>
        <w:tabs>
          <w:tab w:val="left" w:pos="-1440"/>
        </w:tabs>
        <w:suppressAutoHyphens/>
        <w:jc w:val="both"/>
        <w:rPr>
          <w:rFonts w:ascii="Times New Roman" w:hAnsi="Times New Roman"/>
          <w:spacing w:val="-3"/>
          <w:szCs w:val="24"/>
        </w:rPr>
      </w:pPr>
    </w:p>
    <w:p w:rsidR="00711D48" w:rsidRDefault="005C42F6" w:rsidP="00711D48">
      <w:pPr>
        <w:numPr>
          <w:ilvl w:val="0"/>
          <w:numId w:val="9"/>
        </w:numPr>
        <w:tabs>
          <w:tab w:val="left" w:pos="-1440"/>
        </w:tabs>
        <w:suppressAutoHyphens/>
        <w:jc w:val="both"/>
        <w:rPr>
          <w:rFonts w:ascii="Times New Roman" w:hAnsi="Times New Roman"/>
          <w:spacing w:val="-3"/>
          <w:szCs w:val="24"/>
        </w:rPr>
      </w:pPr>
      <w:r>
        <w:rPr>
          <w:rFonts w:ascii="Times New Roman" w:hAnsi="Times New Roman"/>
          <w:spacing w:val="-3"/>
          <w:szCs w:val="24"/>
        </w:rPr>
        <w:t>In order to comply</w:t>
      </w:r>
      <w:r w:rsidR="00711D48">
        <w:rPr>
          <w:rFonts w:ascii="Times New Roman" w:hAnsi="Times New Roman"/>
          <w:spacing w:val="-3"/>
          <w:szCs w:val="24"/>
        </w:rPr>
        <w:t xml:space="preserve"> with the </w:t>
      </w:r>
      <w:r>
        <w:rPr>
          <w:rFonts w:ascii="Times New Roman" w:hAnsi="Times New Roman"/>
          <w:spacing w:val="-3"/>
          <w:szCs w:val="24"/>
        </w:rPr>
        <w:t>visible emission</w:t>
      </w:r>
      <w:r w:rsidR="00711D48">
        <w:rPr>
          <w:rFonts w:ascii="Times New Roman" w:hAnsi="Times New Roman"/>
          <w:spacing w:val="-3"/>
          <w:szCs w:val="24"/>
        </w:rPr>
        <w:t xml:space="preserve"> standards in Specific Condition </w:t>
      </w:r>
      <w:r>
        <w:rPr>
          <w:rFonts w:ascii="Times New Roman" w:hAnsi="Times New Roman"/>
          <w:spacing w:val="-3"/>
          <w:szCs w:val="24"/>
        </w:rPr>
        <w:t>No. 7</w:t>
      </w:r>
      <w:r w:rsidR="00711D48">
        <w:rPr>
          <w:rFonts w:ascii="Times New Roman" w:hAnsi="Times New Roman"/>
          <w:spacing w:val="-3"/>
          <w:szCs w:val="24"/>
        </w:rPr>
        <w:t xml:space="preserve">, the </w:t>
      </w:r>
      <w:proofErr w:type="spellStart"/>
      <w:r w:rsidR="00711D48">
        <w:rPr>
          <w:rFonts w:ascii="Times New Roman" w:hAnsi="Times New Roman"/>
          <w:spacing w:val="-3"/>
          <w:szCs w:val="24"/>
        </w:rPr>
        <w:t>permittee</w:t>
      </w:r>
      <w:proofErr w:type="spellEnd"/>
      <w:r w:rsidR="00711D48">
        <w:rPr>
          <w:rFonts w:ascii="Times New Roman" w:hAnsi="Times New Roman"/>
          <w:spacing w:val="-3"/>
          <w:szCs w:val="24"/>
        </w:rPr>
        <w:t xml:space="preserve"> shall implement the following work practices:</w:t>
      </w:r>
      <w:r w:rsidR="00711D48" w:rsidRPr="00B66307">
        <w:rPr>
          <w:rFonts w:ascii="Times New Roman" w:hAnsi="Times New Roman"/>
          <w:spacing w:val="-3"/>
          <w:szCs w:val="24"/>
        </w:rPr>
        <w:t xml:space="preserve"> </w:t>
      </w:r>
      <w:r w:rsidR="00711D48">
        <w:rPr>
          <w:rFonts w:ascii="Times New Roman" w:hAnsi="Times New Roman"/>
          <w:spacing w:val="-3"/>
          <w:szCs w:val="24"/>
        </w:rPr>
        <w:t xml:space="preserve"> [Rule</w:t>
      </w:r>
      <w:r w:rsidR="00711D48" w:rsidRPr="00326ED6">
        <w:rPr>
          <w:rFonts w:ascii="Times New Roman" w:hAnsi="Times New Roman"/>
          <w:spacing w:val="-3"/>
          <w:szCs w:val="24"/>
        </w:rPr>
        <w:t xml:space="preserve"> 62-4.070(3)</w:t>
      </w:r>
      <w:r w:rsidR="00711D48">
        <w:rPr>
          <w:rFonts w:ascii="Times New Roman" w:hAnsi="Times New Roman"/>
          <w:spacing w:val="-3"/>
          <w:szCs w:val="24"/>
        </w:rPr>
        <w:t>]</w:t>
      </w:r>
    </w:p>
    <w:p w:rsidR="00481736" w:rsidRDefault="00481736" w:rsidP="00481736">
      <w:pPr>
        <w:tabs>
          <w:tab w:val="left" w:pos="-1440"/>
        </w:tabs>
        <w:suppressAutoHyphens/>
        <w:jc w:val="both"/>
        <w:rPr>
          <w:rFonts w:ascii="Times New Roman" w:hAnsi="Times New Roman"/>
          <w:spacing w:val="-3"/>
          <w:szCs w:val="24"/>
        </w:rPr>
      </w:pPr>
    </w:p>
    <w:p w:rsidR="00711D48" w:rsidRDefault="00711D48" w:rsidP="00711D48">
      <w:pPr>
        <w:numPr>
          <w:ilvl w:val="0"/>
          <w:numId w:val="16"/>
        </w:numPr>
        <w:tabs>
          <w:tab w:val="left" w:pos="-720"/>
          <w:tab w:val="left" w:pos="1530"/>
        </w:tabs>
        <w:suppressAutoHyphens/>
        <w:jc w:val="both"/>
        <w:rPr>
          <w:rFonts w:ascii="Times New Roman" w:hAnsi="Times New Roman"/>
          <w:spacing w:val="-3"/>
        </w:rPr>
      </w:pPr>
      <w:r w:rsidRPr="00326ED6">
        <w:rPr>
          <w:rFonts w:ascii="Times New Roman" w:hAnsi="Times New Roman"/>
          <w:spacing w:val="-3"/>
        </w:rPr>
        <w:t xml:space="preserve">Crane &amp; loader operators shall </w:t>
      </w:r>
      <w:r>
        <w:rPr>
          <w:rFonts w:ascii="Times New Roman" w:hAnsi="Times New Roman"/>
          <w:spacing w:val="-3"/>
        </w:rPr>
        <w:t>m</w:t>
      </w:r>
      <w:r w:rsidR="002D1367">
        <w:rPr>
          <w:rFonts w:ascii="Times New Roman" w:hAnsi="Times New Roman"/>
          <w:spacing w:val="-3"/>
        </w:rPr>
        <w:t>inimize the</w:t>
      </w:r>
      <w:r w:rsidRPr="00326ED6">
        <w:rPr>
          <w:rFonts w:ascii="Times New Roman" w:hAnsi="Times New Roman"/>
          <w:spacing w:val="-3"/>
        </w:rPr>
        <w:t xml:space="preserve"> material drop he</w:t>
      </w:r>
      <w:r>
        <w:rPr>
          <w:rFonts w:ascii="Times New Roman" w:hAnsi="Times New Roman"/>
          <w:spacing w:val="-3"/>
        </w:rPr>
        <w:t xml:space="preserve">ights </w:t>
      </w:r>
      <w:r w:rsidR="002D1367">
        <w:rPr>
          <w:rFonts w:ascii="Times New Roman" w:hAnsi="Times New Roman"/>
          <w:spacing w:val="-3"/>
        </w:rPr>
        <w:t>as much as possible</w:t>
      </w:r>
      <w:r>
        <w:rPr>
          <w:rFonts w:ascii="Times New Roman" w:hAnsi="Times New Roman"/>
          <w:spacing w:val="-3"/>
        </w:rPr>
        <w:t>;</w:t>
      </w:r>
    </w:p>
    <w:p w:rsidR="00711D48" w:rsidRDefault="00711D48" w:rsidP="00711D48">
      <w:pPr>
        <w:numPr>
          <w:ilvl w:val="0"/>
          <w:numId w:val="16"/>
        </w:numPr>
        <w:tabs>
          <w:tab w:val="left" w:pos="-720"/>
          <w:tab w:val="left" w:pos="1530"/>
        </w:tabs>
        <w:suppressAutoHyphens/>
        <w:jc w:val="both"/>
        <w:rPr>
          <w:rFonts w:ascii="Times New Roman" w:hAnsi="Times New Roman"/>
          <w:spacing w:val="-3"/>
        </w:rPr>
      </w:pPr>
      <w:r>
        <w:rPr>
          <w:rFonts w:ascii="Times New Roman" w:hAnsi="Times New Roman"/>
          <w:spacing w:val="-3"/>
        </w:rPr>
        <w:t xml:space="preserve">Apply water to </w:t>
      </w:r>
      <w:r w:rsidR="00481736">
        <w:rPr>
          <w:rFonts w:ascii="Times New Roman" w:hAnsi="Times New Roman"/>
          <w:spacing w:val="-3"/>
        </w:rPr>
        <w:t xml:space="preserve">material </w:t>
      </w:r>
      <w:r w:rsidR="00A41B9E">
        <w:rPr>
          <w:rFonts w:ascii="Times New Roman" w:hAnsi="Times New Roman"/>
          <w:spacing w:val="-3"/>
        </w:rPr>
        <w:t xml:space="preserve">stockpiles, </w:t>
      </w:r>
      <w:r w:rsidR="00481736">
        <w:rPr>
          <w:rFonts w:ascii="Times New Roman" w:hAnsi="Times New Roman"/>
          <w:spacing w:val="-3"/>
        </w:rPr>
        <w:t>as need</w:t>
      </w:r>
      <w:r w:rsidR="00A41B9E">
        <w:rPr>
          <w:rFonts w:ascii="Times New Roman" w:hAnsi="Times New Roman"/>
          <w:spacing w:val="-3"/>
        </w:rPr>
        <w:t>ed, prior to processing.</w:t>
      </w:r>
    </w:p>
    <w:p w:rsidR="00481736" w:rsidRPr="00326ED6" w:rsidRDefault="00481736" w:rsidP="00481736">
      <w:pPr>
        <w:tabs>
          <w:tab w:val="left" w:pos="-720"/>
          <w:tab w:val="left" w:pos="1530"/>
        </w:tabs>
        <w:suppressAutoHyphens/>
        <w:ind w:left="1512"/>
        <w:jc w:val="both"/>
        <w:rPr>
          <w:rFonts w:ascii="Times New Roman" w:hAnsi="Times New Roman"/>
          <w:spacing w:val="-3"/>
        </w:rPr>
      </w:pPr>
    </w:p>
    <w:p w:rsidR="00481736" w:rsidRDefault="00711D48" w:rsidP="00711D48">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26ED6">
        <w:rPr>
          <w:rFonts w:ascii="Times New Roman" w:hAnsi="Times New Roman"/>
          <w:spacing w:val="-3"/>
          <w:szCs w:val="24"/>
        </w:rPr>
        <w:lastRenderedPageBreak/>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w:t>
      </w:r>
    </w:p>
    <w:p w:rsidR="00711D48" w:rsidRDefault="00711D48" w:rsidP="00481736">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326ED6">
        <w:rPr>
          <w:rFonts w:ascii="Times New Roman" w:hAnsi="Times New Roman"/>
          <w:spacing w:val="-3"/>
          <w:szCs w:val="24"/>
        </w:rPr>
        <w:t>[Rules 62-4.070(3) and 62-296.320, F.A.C.]</w:t>
      </w:r>
      <w:proofErr w:type="gramEnd"/>
    </w:p>
    <w:p w:rsidR="00481736" w:rsidRPr="00326ED6" w:rsidRDefault="00481736" w:rsidP="00481736">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Pr="00326ED6" w:rsidRDefault="00711D48" w:rsidP="00711D48">
      <w:pPr>
        <w:numPr>
          <w:ilvl w:val="0"/>
          <w:numId w:val="37"/>
        </w:numPr>
        <w:tabs>
          <w:tab w:val="left" w:pos="-720"/>
          <w:tab w:val="left" w:pos="1530"/>
        </w:tabs>
        <w:suppressAutoHyphens/>
        <w:jc w:val="both"/>
        <w:rPr>
          <w:rFonts w:ascii="Times New Roman" w:hAnsi="Times New Roman"/>
          <w:spacing w:val="-3"/>
        </w:rPr>
      </w:pPr>
      <w:r w:rsidRPr="00326ED6">
        <w:rPr>
          <w:rFonts w:ascii="Times New Roman" w:hAnsi="Times New Roman"/>
          <w:spacing w:val="-3"/>
        </w:rPr>
        <w:t>Vehicle speeds will be limited to 10 mph in unpaved areas and 15 mph in paved areas of the facility.</w:t>
      </w:r>
    </w:p>
    <w:p w:rsidR="00711D48" w:rsidRPr="00326ED6" w:rsidRDefault="00711D48" w:rsidP="00711D48">
      <w:pPr>
        <w:numPr>
          <w:ilvl w:val="0"/>
          <w:numId w:val="37"/>
        </w:numPr>
        <w:tabs>
          <w:tab w:val="left" w:pos="-720"/>
          <w:tab w:val="left" w:pos="1530"/>
        </w:tabs>
        <w:suppressAutoHyphens/>
        <w:jc w:val="both"/>
        <w:rPr>
          <w:rFonts w:ascii="Times New Roman" w:hAnsi="Times New Roman"/>
          <w:spacing w:val="-3"/>
        </w:rPr>
      </w:pPr>
      <w:r w:rsidRPr="00326ED6">
        <w:rPr>
          <w:rFonts w:ascii="Times New Roman" w:hAnsi="Times New Roman"/>
          <w:spacing w:val="-3"/>
        </w:rPr>
        <w:t>Wet roadways and unpaved areas as necessary to prevent excessive fugitive emissions.  Paved areas shall be kept free of dirt and or debris by sweeping or vacuuming (no blowers permitted).  If paved areas are not kept free of dirt and debris, they shall be maintained wet to the extent necessary to prevent excessive fugitive emissions.</w:t>
      </w:r>
    </w:p>
    <w:p w:rsidR="00711D48" w:rsidRPr="00326ED6" w:rsidRDefault="006735B9" w:rsidP="00711D48">
      <w:pPr>
        <w:numPr>
          <w:ilvl w:val="0"/>
          <w:numId w:val="37"/>
        </w:numPr>
        <w:tabs>
          <w:tab w:val="left" w:pos="-720"/>
          <w:tab w:val="left" w:pos="1530"/>
        </w:tabs>
        <w:suppressAutoHyphens/>
        <w:jc w:val="both"/>
        <w:rPr>
          <w:rFonts w:ascii="Times New Roman" w:hAnsi="Times New Roman"/>
          <w:spacing w:val="-3"/>
        </w:rPr>
      </w:pPr>
      <w:r>
        <w:rPr>
          <w:rFonts w:ascii="Times New Roman" w:hAnsi="Times New Roman"/>
          <w:spacing w:val="-3"/>
        </w:rPr>
        <w:t>E</w:t>
      </w:r>
      <w:r w:rsidR="00711D48" w:rsidRPr="00326ED6">
        <w:rPr>
          <w:rFonts w:ascii="Times New Roman" w:hAnsi="Times New Roman"/>
          <w:spacing w:val="-3"/>
        </w:rPr>
        <w:t xml:space="preserve">quipment shall be properly maintained to perform its designed function.  </w:t>
      </w:r>
    </w:p>
    <w:p w:rsidR="00711D48" w:rsidRPr="00326ED6" w:rsidRDefault="00711D48" w:rsidP="00711D48">
      <w:pPr>
        <w:numPr>
          <w:ilvl w:val="0"/>
          <w:numId w:val="37"/>
        </w:numPr>
        <w:tabs>
          <w:tab w:val="left" w:pos="-1080"/>
          <w:tab w:val="left" w:pos="-360"/>
          <w:tab w:val="left" w:pos="720"/>
          <w:tab w:val="left" w:pos="1152"/>
          <w:tab w:val="left" w:pos="153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6ED6">
        <w:rPr>
          <w:rFonts w:ascii="Times New Roman" w:hAnsi="Times New Roman"/>
          <w:spacing w:val="-3"/>
        </w:rPr>
        <w:t>Maintain piles wet to the extent necessary to operate in compliance with the applicable visible emission standard.</w:t>
      </w:r>
    </w:p>
    <w:p w:rsidR="00711D48" w:rsidRDefault="00711D48" w:rsidP="00711D48">
      <w:pPr>
        <w:numPr>
          <w:ilvl w:val="0"/>
          <w:numId w:val="37"/>
        </w:numPr>
        <w:tabs>
          <w:tab w:val="left" w:pos="-720"/>
        </w:tabs>
        <w:suppressAutoHyphens/>
        <w:jc w:val="both"/>
        <w:rPr>
          <w:rFonts w:ascii="Times New Roman" w:hAnsi="Times New Roman"/>
          <w:spacing w:val="-3"/>
        </w:rPr>
      </w:pPr>
      <w:r w:rsidRPr="00326ED6">
        <w:rPr>
          <w:rFonts w:ascii="Times New Roman" w:hAnsi="Times New Roman"/>
          <w:spacing w:val="-3"/>
        </w:rPr>
        <w:t xml:space="preserve">Operator of the crane, </w:t>
      </w:r>
      <w:r w:rsidR="006735B9" w:rsidRPr="009661F5">
        <w:rPr>
          <w:rFonts w:ascii="Times New Roman" w:hAnsi="Times New Roman"/>
          <w:szCs w:val="24"/>
        </w:rPr>
        <w:t>bobcats and front end loaders</w:t>
      </w:r>
      <w:r w:rsidRPr="00326ED6">
        <w:rPr>
          <w:rFonts w:ascii="Times New Roman" w:hAnsi="Times New Roman"/>
          <w:spacing w:val="-3"/>
        </w:rPr>
        <w:t xml:space="preserve"> used to </w:t>
      </w:r>
      <w:r w:rsidR="006735B9">
        <w:rPr>
          <w:rFonts w:ascii="Times New Roman" w:hAnsi="Times New Roman"/>
          <w:spacing w:val="-3"/>
        </w:rPr>
        <w:t>move</w:t>
      </w:r>
      <w:r w:rsidRPr="00326ED6">
        <w:rPr>
          <w:rFonts w:ascii="Times New Roman" w:hAnsi="Times New Roman"/>
          <w:spacing w:val="-3"/>
        </w:rPr>
        <w:t xml:space="preserve"> scrap </w:t>
      </w:r>
      <w:r w:rsidR="006735B9">
        <w:rPr>
          <w:rFonts w:ascii="Times New Roman" w:hAnsi="Times New Roman"/>
          <w:spacing w:val="-3"/>
        </w:rPr>
        <w:t>in the site</w:t>
      </w:r>
      <w:r w:rsidRPr="00326ED6">
        <w:rPr>
          <w:rFonts w:ascii="Times New Roman" w:hAnsi="Times New Roman"/>
          <w:spacing w:val="-3"/>
        </w:rPr>
        <w:t xml:space="preserve"> must have a </w:t>
      </w:r>
      <w:r w:rsidR="006735B9">
        <w:rPr>
          <w:rFonts w:ascii="Times New Roman" w:hAnsi="Times New Roman"/>
          <w:spacing w:val="-3"/>
        </w:rPr>
        <w:t>clear</w:t>
      </w:r>
      <w:r w:rsidRPr="00326ED6">
        <w:rPr>
          <w:rFonts w:ascii="Times New Roman" w:hAnsi="Times New Roman"/>
          <w:spacing w:val="-3"/>
        </w:rPr>
        <w:t>, unobstructed view of the area of hazardous operations at all times.</w:t>
      </w:r>
    </w:p>
    <w:p w:rsidR="006735B9" w:rsidRPr="00326ED6" w:rsidRDefault="006735B9" w:rsidP="006735B9">
      <w:pPr>
        <w:tabs>
          <w:tab w:val="left" w:pos="-720"/>
        </w:tabs>
        <w:suppressAutoHyphens/>
        <w:ind w:left="1512"/>
        <w:jc w:val="both"/>
        <w:rPr>
          <w:rFonts w:ascii="Times New Roman" w:hAnsi="Times New Roman"/>
          <w:spacing w:val="-3"/>
        </w:rPr>
      </w:pPr>
    </w:p>
    <w:p w:rsidR="00711D48" w:rsidRPr="006735B9" w:rsidRDefault="00711D48" w:rsidP="00711D48">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I</w:t>
      </w:r>
      <w:r w:rsidR="005C42F6">
        <w:rPr>
          <w:rFonts w:ascii="Times New Roman" w:hAnsi="Times New Roman"/>
          <w:spacing w:val="-3"/>
          <w:szCs w:val="24"/>
        </w:rPr>
        <w:t>n order to demonstrate</w:t>
      </w:r>
      <w:r w:rsidRPr="0035334B">
        <w:rPr>
          <w:rFonts w:ascii="Times New Roman" w:hAnsi="Times New Roman"/>
          <w:spacing w:val="-3"/>
          <w:szCs w:val="24"/>
        </w:rPr>
        <w:t xml:space="preserve"> compliance with Specific Condition </w:t>
      </w:r>
      <w:r>
        <w:rPr>
          <w:rFonts w:ascii="Times New Roman" w:hAnsi="Times New Roman"/>
          <w:spacing w:val="-3"/>
          <w:szCs w:val="24"/>
        </w:rPr>
        <w:t xml:space="preserve">No. </w:t>
      </w:r>
      <w:r w:rsidR="005C42F6">
        <w:rPr>
          <w:rFonts w:ascii="Times New Roman" w:hAnsi="Times New Roman"/>
          <w:spacing w:val="-3"/>
          <w:szCs w:val="24"/>
        </w:rPr>
        <w:t>7</w:t>
      </w:r>
      <w:r w:rsidRPr="0035334B">
        <w:rPr>
          <w:rFonts w:ascii="Times New Roman" w:hAnsi="Times New Roman"/>
          <w:spacing w:val="-3"/>
          <w:szCs w:val="24"/>
        </w:rPr>
        <w:t xml:space="preserve">, </w:t>
      </w: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t>
      </w:r>
      <w:r w:rsidR="00AA6A47">
        <w:rPr>
          <w:rFonts w:ascii="Times New Roman" w:hAnsi="Times New Roman"/>
          <w:spacing w:val="-3"/>
          <w:szCs w:val="24"/>
        </w:rPr>
        <w:t>shall</w:t>
      </w:r>
      <w:r>
        <w:rPr>
          <w:rFonts w:ascii="Times New Roman" w:hAnsi="Times New Roman"/>
          <w:spacing w:val="-3"/>
          <w:szCs w:val="24"/>
        </w:rPr>
        <w:t xml:space="preserve"> perform visible emission (VE) tests for </w:t>
      </w:r>
      <w:r w:rsidR="005C42F6">
        <w:rPr>
          <w:rFonts w:ascii="Times New Roman" w:hAnsi="Times New Roman"/>
          <w:spacing w:val="-3"/>
          <w:szCs w:val="24"/>
        </w:rPr>
        <w:t>EU 001</w:t>
      </w:r>
      <w:r w:rsidR="00AA6A47">
        <w:rPr>
          <w:rFonts w:ascii="Times New Roman" w:hAnsi="Times New Roman"/>
          <w:spacing w:val="-3"/>
          <w:szCs w:val="24"/>
        </w:rPr>
        <w:t xml:space="preserve"> </w:t>
      </w:r>
      <w:r w:rsidR="005C42F6">
        <w:rPr>
          <w:rFonts w:ascii="Times New Roman" w:hAnsi="Times New Roman"/>
          <w:spacing w:val="-3"/>
          <w:szCs w:val="24"/>
        </w:rPr>
        <w:t>that include</w:t>
      </w:r>
      <w:r w:rsidR="00AA6A47">
        <w:rPr>
          <w:rFonts w:ascii="Times New Roman" w:hAnsi="Times New Roman"/>
          <w:spacing w:val="-3"/>
          <w:szCs w:val="24"/>
        </w:rPr>
        <w:t xml:space="preserve"> all the emission points (EP 1 thru EP 1</w:t>
      </w:r>
      <w:r w:rsidR="005C42F6">
        <w:rPr>
          <w:rFonts w:ascii="Times New Roman" w:hAnsi="Times New Roman"/>
          <w:spacing w:val="-3"/>
          <w:szCs w:val="24"/>
        </w:rPr>
        <w:t>1) listed in this permit, EU 002 and EU 003</w:t>
      </w:r>
      <w:r w:rsidR="00AA6A47">
        <w:rPr>
          <w:rFonts w:ascii="Times New Roman" w:hAnsi="Times New Roman"/>
          <w:spacing w:val="-3"/>
          <w:szCs w:val="24"/>
        </w:rPr>
        <w:t xml:space="preserve">, </w:t>
      </w:r>
      <w:r w:rsidR="005C42F6">
        <w:rPr>
          <w:rFonts w:ascii="Times New Roman" w:hAnsi="Times New Roman"/>
          <w:spacing w:val="-3"/>
          <w:szCs w:val="24"/>
        </w:rPr>
        <w:t>the first time that material is processed at the new facility site</w:t>
      </w:r>
      <w:r w:rsidR="00AA6A47">
        <w:rPr>
          <w:rFonts w:ascii="Times New Roman" w:hAnsi="Times New Roman"/>
        </w:rPr>
        <w:t>,</w:t>
      </w:r>
      <w:r w:rsidR="00AA6A47" w:rsidRPr="00FB275D">
        <w:rPr>
          <w:rFonts w:ascii="Times New Roman" w:hAnsi="Times New Roman"/>
        </w:rPr>
        <w:t xml:space="preserve"> and annually thereafter</w:t>
      </w:r>
      <w:r>
        <w:rPr>
          <w:rFonts w:ascii="Times New Roman" w:hAnsi="Times New Roman"/>
          <w:szCs w:val="24"/>
        </w:rPr>
        <w:t>,</w:t>
      </w:r>
      <w:r w:rsidRPr="0021544C">
        <w:rPr>
          <w:rFonts w:ascii="Times New Roman" w:hAnsi="Times New Roman"/>
          <w:szCs w:val="24"/>
        </w:rPr>
        <w:t xml:space="preserve"> </w:t>
      </w:r>
      <w:r>
        <w:rPr>
          <w:rFonts w:ascii="Times New Roman" w:hAnsi="Times New Roman"/>
          <w:spacing w:val="-3"/>
          <w:szCs w:val="24"/>
        </w:rPr>
        <w:t xml:space="preserve">between October 1 and September 30 (once per federal fiscal year). </w:t>
      </w:r>
      <w:r w:rsidRPr="004D52B9">
        <w:rPr>
          <w:rFonts w:ascii="Times New Roman" w:hAnsi="Times New Roman"/>
          <w:spacing w:val="-3"/>
          <w:szCs w:val="24"/>
        </w:rPr>
        <w:t xml:space="preserve"> </w:t>
      </w:r>
      <w:r w:rsidRPr="0021544C">
        <w:rPr>
          <w:rFonts w:ascii="Times New Roman" w:hAnsi="Times New Roman"/>
          <w:szCs w:val="24"/>
        </w:rPr>
        <w:t>Testing procedures shall be consistent with the requirements of Rule 62-297.340, F.A.C.</w:t>
      </w:r>
      <w:r>
        <w:rPr>
          <w:rFonts w:ascii="Times New Roman" w:hAnsi="Times New Roman"/>
          <w:szCs w:val="24"/>
        </w:rPr>
        <w:t xml:space="preserve"> </w:t>
      </w:r>
      <w:r>
        <w:rPr>
          <w:rFonts w:ascii="Times New Roman" w:hAnsi="Times New Roman"/>
          <w:spacing w:val="-3"/>
        </w:rPr>
        <w:t>[Rules 62-296.711(3), and 62-297.310(7), F.A.C.]</w:t>
      </w:r>
    </w:p>
    <w:p w:rsidR="00AA6A47" w:rsidRPr="00AA6A47" w:rsidRDefault="00AA6A47" w:rsidP="00AA6A47">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color w:val="FF6600"/>
          <w:spacing w:val="-3"/>
          <w:szCs w:val="24"/>
        </w:rPr>
      </w:pPr>
    </w:p>
    <w:p w:rsidR="00AA6A47"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All Visible emissions </w:t>
      </w:r>
      <w:r w:rsidRPr="004D52B9">
        <w:rPr>
          <w:rFonts w:ascii="Times New Roman" w:hAnsi="Times New Roman"/>
          <w:spacing w:val="-3"/>
          <w:szCs w:val="24"/>
        </w:rPr>
        <w:t xml:space="preserve">shall be </w:t>
      </w:r>
      <w:r>
        <w:rPr>
          <w:rFonts w:ascii="Times New Roman" w:hAnsi="Times New Roman"/>
        </w:rPr>
        <w:t xml:space="preserve">tested by a certified observer in accordance with EPA Method 9 for a minimum of thirty (30) minutes and </w:t>
      </w:r>
      <w:r w:rsidRPr="004D52B9">
        <w:rPr>
          <w:rFonts w:ascii="Times New Roman" w:hAnsi="Times New Roman"/>
          <w:spacing w:val="-3"/>
          <w:szCs w:val="24"/>
        </w:rPr>
        <w:t>shall be taken at t</w:t>
      </w:r>
      <w:r>
        <w:rPr>
          <w:rFonts w:ascii="Times New Roman" w:hAnsi="Times New Roman"/>
          <w:spacing w:val="-3"/>
          <w:szCs w:val="24"/>
        </w:rPr>
        <w:t>he point of highest opacity.</w:t>
      </w:r>
    </w:p>
    <w:p w:rsidR="00711D48" w:rsidRDefault="00711D48" w:rsidP="00AA6A47">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[Rules 62-297.310(4</w:t>
      </w:r>
      <w:proofErr w:type="gramStart"/>
      <w:r>
        <w:rPr>
          <w:rFonts w:ascii="Times New Roman" w:hAnsi="Times New Roman"/>
          <w:spacing w:val="-3"/>
          <w:szCs w:val="24"/>
        </w:rPr>
        <w:t>)(</w:t>
      </w:r>
      <w:proofErr w:type="gramEnd"/>
      <w:r>
        <w:rPr>
          <w:rFonts w:ascii="Times New Roman" w:hAnsi="Times New Roman"/>
          <w:spacing w:val="-3"/>
          <w:szCs w:val="24"/>
        </w:rPr>
        <w:t>a)2, and (7)(a), and 62-297.320, F.A.C.]</w:t>
      </w:r>
    </w:p>
    <w:p w:rsidR="00AA6A47" w:rsidRDefault="00AA6A47" w:rsidP="00AA6A47">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1149" w:rsidRPr="005C42F6" w:rsidRDefault="00711D48" w:rsidP="00AA6A47">
      <w:pPr>
        <w:numPr>
          <w:ilvl w:val="0"/>
          <w:numId w:val="9"/>
        </w:numPr>
        <w:tabs>
          <w:tab w:val="clear" w:pos="720"/>
          <w:tab w:val="left" w:pos="-1080"/>
          <w:tab w:val="left" w:pos="-360"/>
        </w:tabs>
        <w:suppressAutoHyphens/>
        <w:jc w:val="both"/>
        <w:rPr>
          <w:rFonts w:ascii="Times New Roman" w:hAnsi="Times New Roman"/>
          <w:spacing w:val="-3"/>
          <w:szCs w:val="24"/>
        </w:rPr>
      </w:pPr>
      <w:r w:rsidRPr="004D52B9">
        <w:rPr>
          <w:rFonts w:ascii="Times New Roman" w:hAnsi="Times New Roman"/>
          <w:spacing w:val="-3"/>
          <w:szCs w:val="24"/>
        </w:rPr>
        <w:t xml:space="preserve">The </w:t>
      </w:r>
      <w:proofErr w:type="spellStart"/>
      <w:r w:rsidRPr="004D52B9">
        <w:rPr>
          <w:rFonts w:ascii="Times New Roman" w:hAnsi="Times New Roman"/>
          <w:spacing w:val="-3"/>
          <w:szCs w:val="24"/>
        </w:rPr>
        <w:t>permittee</w:t>
      </w:r>
      <w:proofErr w:type="spellEnd"/>
      <w:r w:rsidRPr="004D52B9">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w:t>
      </w:r>
      <w:r>
        <w:rPr>
          <w:rFonts w:ascii="Times New Roman" w:hAnsi="Times New Roman"/>
          <w:spacing w:val="-3"/>
          <w:szCs w:val="24"/>
        </w:rPr>
        <w:t>.  The notification will include</w:t>
      </w:r>
      <w:r w:rsidRPr="004D52B9">
        <w:rPr>
          <w:rFonts w:ascii="Times New Roman" w:hAnsi="Times New Roman"/>
          <w:spacing w:val="-3"/>
          <w:szCs w:val="24"/>
        </w:rPr>
        <w:t xml:space="preserve"> the date, time, and place of each such test, and the contact person who will be responsible for coordinating and having such test conducted. [Rule 62-297.310(7)(a)9., F.A.C]</w:t>
      </w:r>
    </w:p>
    <w:p w:rsidR="00E51149" w:rsidRDefault="00E51149" w:rsidP="00AA6A47">
      <w:pPr>
        <w:tabs>
          <w:tab w:val="left" w:pos="-1080"/>
          <w:tab w:val="left" w:pos="-360"/>
        </w:tabs>
        <w:suppressAutoHyphens/>
        <w:jc w:val="both"/>
        <w:rPr>
          <w:rFonts w:ascii="Times New Roman" w:hAnsi="Times New Roman"/>
          <w:spacing w:val="-3"/>
          <w:szCs w:val="24"/>
        </w:rPr>
      </w:pPr>
    </w:p>
    <w:p w:rsidR="00711D48"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will </w:t>
      </w:r>
      <w:r w:rsidRPr="00F96F9E">
        <w:rPr>
          <w:rFonts w:ascii="Times New Roman" w:hAnsi="Times New Roman"/>
          <w:spacing w:val="-3"/>
          <w:szCs w:val="24"/>
        </w:rPr>
        <w:t xml:space="preserve">submit two copies of </w:t>
      </w:r>
      <w:r>
        <w:rPr>
          <w:rFonts w:ascii="Times New Roman" w:hAnsi="Times New Roman"/>
          <w:spacing w:val="-3"/>
          <w:szCs w:val="24"/>
        </w:rPr>
        <w:t xml:space="preserve">the </w:t>
      </w:r>
      <w:r>
        <w:rPr>
          <w:rFonts w:ascii="Times New Roman" w:hAnsi="Times New Roman"/>
          <w:szCs w:val="24"/>
        </w:rPr>
        <w:t xml:space="preserve">compliance </w:t>
      </w:r>
      <w:r w:rsidRPr="00F96F9E">
        <w:rPr>
          <w:rFonts w:ascii="Times New Roman" w:hAnsi="Times New Roman"/>
          <w:spacing w:val="-3"/>
          <w:szCs w:val="24"/>
        </w:rPr>
        <w:t xml:space="preserve">test </w:t>
      </w:r>
      <w:r>
        <w:rPr>
          <w:rFonts w:ascii="Times New Roman" w:hAnsi="Times New Roman"/>
          <w:spacing w:val="-3"/>
          <w:szCs w:val="24"/>
        </w:rPr>
        <w:t>report</w:t>
      </w:r>
      <w:r w:rsidRPr="00F96F9E">
        <w:rPr>
          <w:rFonts w:ascii="Times New Roman" w:hAnsi="Times New Roman"/>
          <w:spacing w:val="-3"/>
          <w:szCs w:val="24"/>
        </w:rPr>
        <w:t xml:space="preserve"> to the Air Management Division of the Environmental Protection Commission of Hillsborough County within </w:t>
      </w:r>
      <w:r>
        <w:rPr>
          <w:rFonts w:ascii="Times New Roman" w:hAnsi="Times New Roman"/>
          <w:spacing w:val="-3"/>
          <w:szCs w:val="24"/>
        </w:rPr>
        <w:t>45</w:t>
      </w:r>
      <w:r w:rsidRPr="00F96F9E">
        <w:rPr>
          <w:rFonts w:ascii="Times New Roman" w:hAnsi="Times New Roman"/>
          <w:spacing w:val="-3"/>
          <w:szCs w:val="24"/>
        </w:rPr>
        <w:t xml:space="preserve"> days of such testing.  </w:t>
      </w:r>
      <w:r>
        <w:rPr>
          <w:rFonts w:ascii="Times New Roman" w:hAnsi="Times New Roman"/>
          <w:szCs w:val="24"/>
        </w:rPr>
        <w:t xml:space="preserve">The test report shall contain sufficient detail on the source tested and the test procedures used to allow the EPC to determine if the test was properly conducted and the test results properly computed.  </w:t>
      </w:r>
      <w:r>
        <w:rPr>
          <w:rFonts w:ascii="Times New Roman" w:hAnsi="Times New Roman"/>
          <w:spacing w:val="-3"/>
          <w:szCs w:val="24"/>
        </w:rPr>
        <w:t>The operational data shall include the</w:t>
      </w:r>
      <w:r w:rsidRPr="004D52B9">
        <w:rPr>
          <w:rFonts w:ascii="Times New Roman" w:hAnsi="Times New Roman"/>
          <w:spacing w:val="-3"/>
          <w:szCs w:val="24"/>
        </w:rPr>
        <w:t xml:space="preserve"> truck </w:t>
      </w:r>
      <w:r>
        <w:rPr>
          <w:rFonts w:ascii="Times New Roman" w:hAnsi="Times New Roman"/>
          <w:spacing w:val="-3"/>
          <w:szCs w:val="24"/>
        </w:rPr>
        <w:t>un</w:t>
      </w:r>
      <w:r w:rsidRPr="004D52B9">
        <w:rPr>
          <w:rFonts w:ascii="Times New Roman" w:hAnsi="Times New Roman"/>
          <w:spacing w:val="-3"/>
          <w:szCs w:val="24"/>
        </w:rPr>
        <w:t>loading</w:t>
      </w:r>
      <w:r>
        <w:rPr>
          <w:rFonts w:ascii="Times New Roman" w:hAnsi="Times New Roman"/>
          <w:spacing w:val="-3"/>
          <w:szCs w:val="24"/>
        </w:rPr>
        <w:t xml:space="preserve"> and loading rates as determined by the weight of material processed during the</w:t>
      </w:r>
      <w:r w:rsidRPr="001D7632">
        <w:rPr>
          <w:rFonts w:ascii="Times New Roman" w:hAnsi="Times New Roman"/>
        </w:rPr>
        <w:t xml:space="preserve"> </w:t>
      </w:r>
      <w:r>
        <w:rPr>
          <w:rFonts w:ascii="Times New Roman" w:hAnsi="Times New Roman"/>
        </w:rPr>
        <w:t>visible emission test observation period and the specific work practices utilized to control particulate emissions</w:t>
      </w:r>
      <w:r w:rsidRPr="003234F3">
        <w:rPr>
          <w:rFonts w:ascii="Times New Roman" w:hAnsi="Times New Roman"/>
          <w:spacing w:val="-3"/>
          <w:szCs w:val="24"/>
        </w:rPr>
        <w:t>.</w:t>
      </w:r>
      <w:r w:rsidRPr="004D52B9">
        <w:rPr>
          <w:rFonts w:ascii="Times New Roman" w:hAnsi="Times New Roman"/>
          <w:spacing w:val="-3"/>
          <w:szCs w:val="24"/>
        </w:rPr>
        <w:t xml:space="preserve"> </w:t>
      </w:r>
      <w:r>
        <w:rPr>
          <w:rFonts w:ascii="Times New Roman" w:hAnsi="Times New Roman"/>
          <w:spacing w:val="-3"/>
          <w:szCs w:val="24"/>
        </w:rPr>
        <w:t>[Rules 62-297.310(8), F.A.C.]</w:t>
      </w:r>
    </w:p>
    <w:p w:rsidR="001D7559" w:rsidRDefault="001D7559" w:rsidP="001D7559">
      <w:pPr>
        <w:pStyle w:val="ListParagraph"/>
        <w:rPr>
          <w:rFonts w:ascii="Times New Roman" w:hAnsi="Times New Roman"/>
          <w:spacing w:val="-3"/>
          <w:szCs w:val="24"/>
        </w:rPr>
      </w:pPr>
    </w:p>
    <w:p w:rsidR="001D7559" w:rsidRDefault="001D7559" w:rsidP="001D7559">
      <w:pPr>
        <w:numPr>
          <w:ilvl w:val="0"/>
          <w:numId w:val="9"/>
        </w:numPr>
        <w:tabs>
          <w:tab w:val="left" w:pos="-1440"/>
          <w:tab w:val="left" w:pos="-720"/>
        </w:tabs>
        <w:suppressAutoHyphens/>
        <w:jc w:val="both"/>
        <w:rPr>
          <w:rFonts w:ascii="Times New Roman" w:hAnsi="Times New Roman"/>
          <w:spacing w:val="-3"/>
        </w:rPr>
      </w:pPr>
      <w:r>
        <w:rPr>
          <w:rFonts w:ascii="Times New Roman" w:hAnsi="Times New Roman"/>
          <w:spacing w:val="-3"/>
        </w:rPr>
        <w:lastRenderedPageBreak/>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Pr>
          <w:rFonts w:ascii="Times New Roman" w:hAnsi="Times New Roman"/>
          <w:spacing w:val="-3"/>
        </w:rPr>
        <w:t>Modification</w:t>
      </w:r>
      <w:proofErr w:type="gramEnd"/>
      <w:r>
        <w:rPr>
          <w:rFonts w:ascii="Times New Roman" w:hAnsi="Times New Roman"/>
          <w:spacing w:val="-3"/>
        </w:rPr>
        <w:t>.  The changes do not include normal maintenance, but may include, and are not limited to, the following, and may also require prior authorization before implementation: [Rules 62-210.300 and 62-4.070(3), F.A.C.]</w:t>
      </w:r>
    </w:p>
    <w:p w:rsidR="001D7559" w:rsidRDefault="001D7559" w:rsidP="001D7559">
      <w:pPr>
        <w:tabs>
          <w:tab w:val="left" w:pos="-1440"/>
          <w:tab w:val="left" w:pos="-720"/>
        </w:tabs>
        <w:suppressAutoHyphens/>
        <w:jc w:val="both"/>
        <w:rPr>
          <w:rFonts w:ascii="Times New Roman" w:hAnsi="Times New Roman"/>
          <w:spacing w:val="-3"/>
        </w:rPr>
      </w:pPr>
    </w:p>
    <w:p w:rsidR="001D7559" w:rsidRDefault="001D7559" w:rsidP="001D7559">
      <w:pPr>
        <w:numPr>
          <w:ilvl w:val="1"/>
          <w:numId w:val="36"/>
        </w:numPr>
        <w:tabs>
          <w:tab w:val="clear" w:pos="1512"/>
          <w:tab w:val="num" w:pos="450"/>
          <w:tab w:val="num" w:pos="810"/>
        </w:tabs>
        <w:suppressAutoHyphens/>
        <w:jc w:val="both"/>
        <w:rPr>
          <w:rFonts w:ascii="Times New Roman" w:hAnsi="Times New Roman"/>
          <w:spacing w:val="-3"/>
        </w:rPr>
      </w:pPr>
      <w:r>
        <w:rPr>
          <w:rFonts w:ascii="Times New Roman" w:hAnsi="Times New Roman"/>
          <w:spacing w:val="-3"/>
        </w:rPr>
        <w:t>Alteration or replacement of any equipment* or major component of such equipment;</w:t>
      </w:r>
    </w:p>
    <w:p w:rsidR="001D7559" w:rsidRDefault="001D7559" w:rsidP="001D7559">
      <w:pPr>
        <w:numPr>
          <w:ilvl w:val="1"/>
          <w:numId w:val="36"/>
        </w:numPr>
        <w:tabs>
          <w:tab w:val="clear" w:pos="1512"/>
          <w:tab w:val="num" w:pos="450"/>
          <w:tab w:val="num" w:pos="810"/>
        </w:tabs>
        <w:suppressAutoHyphens/>
        <w:jc w:val="both"/>
        <w:rPr>
          <w:rFonts w:ascii="Times New Roman" w:hAnsi="Times New Roman"/>
          <w:spacing w:val="-3"/>
        </w:rPr>
      </w:pPr>
      <w:r>
        <w:rPr>
          <w:rFonts w:ascii="Times New Roman" w:hAnsi="Times New Roman"/>
          <w:spacing w:val="-3"/>
        </w:rPr>
        <w:t>Installation or addition of any equipment* which is a source of air pollution.</w:t>
      </w:r>
    </w:p>
    <w:p w:rsidR="001D7559" w:rsidRDefault="001D7559" w:rsidP="001D7559">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*Not applicable to routine maintenance, repair, or replacement of component parts of an air emissions unit.</w:t>
      </w:r>
    </w:p>
    <w:p w:rsidR="00AA6A47" w:rsidRDefault="00AA6A47" w:rsidP="00AA6A47">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A47" w:rsidRDefault="00711D48" w:rsidP="00711D48">
      <w:pPr>
        <w:widowControl/>
        <w:numPr>
          <w:ilvl w:val="0"/>
          <w:numId w:val="9"/>
        </w:numPr>
        <w:tabs>
          <w:tab w:val="clear" w:pos="720"/>
          <w:tab w:val="left" w:pos="-1080"/>
          <w:tab w:val="left" w:pos="-360"/>
        </w:tabs>
        <w:suppressAutoHyphens/>
        <w:jc w:val="both"/>
        <w:rPr>
          <w:rFonts w:ascii="Times New Roman" w:hAnsi="Times New Roman"/>
          <w:spacing w:val="-3"/>
          <w:szCs w:val="24"/>
        </w:rPr>
      </w:pPr>
      <w:r w:rsidRPr="0035334B">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711D48" w:rsidRDefault="00711D48" w:rsidP="00AA6A47">
      <w:pPr>
        <w:widowControl/>
        <w:tabs>
          <w:tab w:val="left" w:pos="-1080"/>
          <w:tab w:val="left" w:pos="-360"/>
        </w:tabs>
        <w:suppressAutoHyphens/>
        <w:jc w:val="both"/>
        <w:rPr>
          <w:rFonts w:ascii="Times New Roman" w:hAnsi="Times New Roman"/>
          <w:spacing w:val="-3"/>
          <w:szCs w:val="24"/>
        </w:rPr>
      </w:pPr>
      <w:r w:rsidRPr="0035334B">
        <w:rPr>
          <w:rFonts w:ascii="Times New Roman" w:hAnsi="Times New Roman"/>
          <w:spacing w:val="-3"/>
          <w:szCs w:val="24"/>
        </w:rPr>
        <w:t>[Rule 62-297.310(7</w:t>
      </w:r>
      <w:proofErr w:type="gramStart"/>
      <w:r w:rsidRPr="0035334B">
        <w:rPr>
          <w:rFonts w:ascii="Times New Roman" w:hAnsi="Times New Roman"/>
          <w:spacing w:val="-3"/>
          <w:szCs w:val="24"/>
        </w:rPr>
        <w:t>)(</w:t>
      </w:r>
      <w:proofErr w:type="gramEnd"/>
      <w:r w:rsidRPr="0035334B">
        <w:rPr>
          <w:rFonts w:ascii="Times New Roman" w:hAnsi="Times New Roman"/>
          <w:spacing w:val="-3"/>
          <w:szCs w:val="24"/>
        </w:rPr>
        <w:t>b), F.A.C.]</w:t>
      </w:r>
    </w:p>
    <w:p w:rsidR="00711D48" w:rsidRPr="009C3C57" w:rsidRDefault="00711D48" w:rsidP="00711D48">
      <w:pPr>
        <w:suppressAutoHyphens/>
        <w:jc w:val="both"/>
        <w:rPr>
          <w:rFonts w:ascii="Times New Roman" w:hAnsi="Times New Roman"/>
          <w:b/>
          <w:spacing w:val="-3"/>
          <w:szCs w:val="24"/>
          <w:u w:val="single"/>
        </w:rPr>
      </w:pPr>
    </w:p>
    <w:p w:rsidR="00210D56" w:rsidRDefault="00711D48" w:rsidP="00711D48">
      <w:pPr>
        <w:numPr>
          <w:ilvl w:val="0"/>
          <w:numId w:val="9"/>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In order to demonstrate</w:t>
      </w:r>
      <w:r w:rsidRPr="0035334B">
        <w:rPr>
          <w:rFonts w:ascii="Times New Roman" w:hAnsi="Times New Roman"/>
          <w:spacing w:val="-3"/>
          <w:szCs w:val="24"/>
        </w:rPr>
        <w:t xml:space="preserve"> </w:t>
      </w:r>
      <w:r>
        <w:rPr>
          <w:rFonts w:ascii="Times New Roman" w:hAnsi="Times New Roman"/>
          <w:spacing w:val="-3"/>
          <w:szCs w:val="24"/>
        </w:rPr>
        <w:t xml:space="preserve">continuous </w:t>
      </w:r>
      <w:r w:rsidRPr="0035334B">
        <w:rPr>
          <w:rFonts w:ascii="Times New Roman" w:hAnsi="Times New Roman"/>
          <w:spacing w:val="-3"/>
          <w:szCs w:val="24"/>
        </w:rPr>
        <w:t xml:space="preserve">compliance with Specific Condition </w:t>
      </w:r>
      <w:r w:rsidR="005C42F6">
        <w:rPr>
          <w:rFonts w:ascii="Times New Roman" w:hAnsi="Times New Roman"/>
          <w:spacing w:val="-3"/>
          <w:szCs w:val="24"/>
        </w:rPr>
        <w:t>6</w:t>
      </w:r>
      <w:r>
        <w:rPr>
          <w:rFonts w:ascii="Times New Roman" w:hAnsi="Times New Roman"/>
          <w:spacing w:val="-3"/>
          <w:szCs w:val="24"/>
        </w:rPr>
        <w:t>,</w:t>
      </w:r>
      <w:r w:rsidRPr="0035334B">
        <w:rPr>
          <w:rFonts w:ascii="Times New Roman" w:hAnsi="Times New Roman"/>
          <w:spacing w:val="-3"/>
          <w:szCs w:val="24"/>
        </w:rPr>
        <w:t xml:space="preserve"> </w:t>
      </w:r>
      <w:r w:rsidR="00210D56">
        <w:rPr>
          <w:rFonts w:ascii="Times New Roman" w:hAnsi="Times New Roman"/>
          <w:spacing w:val="-3"/>
          <w:szCs w:val="24"/>
        </w:rPr>
        <w:t xml:space="preserve">the </w:t>
      </w:r>
      <w:proofErr w:type="spellStart"/>
      <w:r w:rsidR="00210D56">
        <w:rPr>
          <w:rFonts w:ascii="Times New Roman" w:hAnsi="Times New Roman"/>
          <w:spacing w:val="-3"/>
          <w:szCs w:val="24"/>
        </w:rPr>
        <w:t>permittee</w:t>
      </w:r>
      <w:proofErr w:type="spellEnd"/>
      <w:r w:rsidR="00210D56">
        <w:rPr>
          <w:rFonts w:ascii="Times New Roman" w:hAnsi="Times New Roman"/>
          <w:spacing w:val="-3"/>
          <w:szCs w:val="24"/>
        </w:rPr>
        <w:t xml:space="preserve"> </w:t>
      </w:r>
      <w:r w:rsidR="00210D56" w:rsidRPr="00483B49">
        <w:rPr>
          <w:rFonts w:ascii="Times New Roman" w:hAnsi="Times New Roman"/>
          <w:spacing w:val="-3"/>
          <w:szCs w:val="24"/>
        </w:rPr>
        <w:t>shall maintain a</w:t>
      </w:r>
      <w:r w:rsidR="00210D56">
        <w:rPr>
          <w:rFonts w:ascii="Times New Roman" w:hAnsi="Times New Roman"/>
          <w:spacing w:val="-3"/>
          <w:szCs w:val="24"/>
        </w:rPr>
        <w:t xml:space="preserve"> </w:t>
      </w:r>
      <w:r w:rsidR="00210D56" w:rsidRPr="00483B49">
        <w:rPr>
          <w:rFonts w:ascii="Times New Roman" w:hAnsi="Times New Roman"/>
          <w:spacing w:val="-3"/>
          <w:szCs w:val="24"/>
        </w:rPr>
        <w:t>recordkeeping system</w:t>
      </w:r>
      <w:r w:rsidR="00210D56">
        <w:rPr>
          <w:rFonts w:ascii="Times New Roman" w:hAnsi="Times New Roman"/>
          <w:spacing w:val="-3"/>
          <w:szCs w:val="24"/>
        </w:rPr>
        <w:t xml:space="preserve"> for the most recent three-year period</w:t>
      </w:r>
      <w:r w:rsidRPr="0035334B">
        <w:rPr>
          <w:rFonts w:ascii="Times New Roman" w:hAnsi="Times New Roman"/>
          <w:spacing w:val="-3"/>
          <w:szCs w:val="24"/>
        </w:rPr>
        <w:t xml:space="preserve">.  </w:t>
      </w:r>
      <w:r w:rsidR="001D7559">
        <w:rPr>
          <w:rFonts w:ascii="Times New Roman" w:hAnsi="Times New Roman"/>
          <w:spacing w:val="-3"/>
          <w:szCs w:val="24"/>
        </w:rPr>
        <w:t>The records shall be made available to the EPC upon request.  The records shall include, but not limited to, the following</w:t>
      </w:r>
      <w:r w:rsidRPr="0035334B">
        <w:rPr>
          <w:rFonts w:ascii="Times New Roman" w:hAnsi="Times New Roman"/>
          <w:spacing w:val="-3"/>
          <w:szCs w:val="24"/>
        </w:rPr>
        <w:t>:</w:t>
      </w:r>
    </w:p>
    <w:p w:rsidR="00711D48" w:rsidRDefault="00711D48" w:rsidP="00210D56">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334B">
        <w:rPr>
          <w:rFonts w:ascii="Times New Roman" w:hAnsi="Times New Roman"/>
          <w:spacing w:val="-3"/>
          <w:szCs w:val="24"/>
        </w:rPr>
        <w:t xml:space="preserve">[Rule </w:t>
      </w:r>
      <w:r>
        <w:rPr>
          <w:rFonts w:ascii="Times New Roman" w:hAnsi="Times New Roman"/>
          <w:spacing w:val="-3"/>
          <w:szCs w:val="24"/>
        </w:rPr>
        <w:t xml:space="preserve">62-4.070(3) and </w:t>
      </w:r>
      <w:r>
        <w:rPr>
          <w:rFonts w:ascii="Times New Roman" w:hAnsi="Times New Roman"/>
          <w:spacing w:val="-3"/>
        </w:rPr>
        <w:t>62-4.160(14</w:t>
      </w:r>
      <w:proofErr w:type="gramStart"/>
      <w:r>
        <w:rPr>
          <w:rFonts w:ascii="Times New Roman" w:hAnsi="Times New Roman"/>
          <w:spacing w:val="-3"/>
        </w:rPr>
        <w:t>)(</w:t>
      </w:r>
      <w:proofErr w:type="gramEnd"/>
      <w:r>
        <w:rPr>
          <w:rFonts w:ascii="Times New Roman" w:hAnsi="Times New Roman"/>
          <w:spacing w:val="-3"/>
        </w:rPr>
        <w:t>b), F.A.C</w:t>
      </w:r>
      <w:r w:rsidRPr="0035334B">
        <w:rPr>
          <w:rFonts w:ascii="Times New Roman" w:hAnsi="Times New Roman"/>
          <w:spacing w:val="-3"/>
          <w:szCs w:val="24"/>
        </w:rPr>
        <w:t>.]</w:t>
      </w:r>
    </w:p>
    <w:p w:rsidR="00210D56" w:rsidRDefault="00210D56" w:rsidP="00210D56">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1D48" w:rsidRDefault="00711D48" w:rsidP="00711D48">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Day, m</w:t>
      </w:r>
      <w:r w:rsidRPr="0035334B">
        <w:rPr>
          <w:rFonts w:ascii="Times New Roman" w:hAnsi="Times New Roman"/>
          <w:spacing w:val="-3"/>
          <w:szCs w:val="24"/>
        </w:rPr>
        <w:t>onth</w:t>
      </w:r>
      <w:r>
        <w:rPr>
          <w:rFonts w:ascii="Times New Roman" w:hAnsi="Times New Roman"/>
          <w:spacing w:val="-3"/>
          <w:szCs w:val="24"/>
        </w:rPr>
        <w:t xml:space="preserve"> and</w:t>
      </w:r>
      <w:r w:rsidRPr="0035334B">
        <w:rPr>
          <w:rFonts w:ascii="Times New Roman" w:hAnsi="Times New Roman"/>
          <w:spacing w:val="-3"/>
          <w:szCs w:val="24"/>
        </w:rPr>
        <w:t xml:space="preserve"> year</w:t>
      </w:r>
      <w:r>
        <w:rPr>
          <w:rFonts w:ascii="Times New Roman" w:hAnsi="Times New Roman"/>
          <w:spacing w:val="-3"/>
          <w:szCs w:val="24"/>
        </w:rPr>
        <w:t xml:space="preserve"> of the data recorded;</w:t>
      </w:r>
    </w:p>
    <w:p w:rsidR="00711D48" w:rsidRDefault="002D1367" w:rsidP="00711D48">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Monthly and 12-month rolling total</w:t>
      </w:r>
      <w:r w:rsidRPr="002D1367">
        <w:rPr>
          <w:rFonts w:ascii="Times New Roman" w:hAnsi="Times New Roman"/>
          <w:spacing w:val="-3"/>
          <w:szCs w:val="24"/>
        </w:rPr>
        <w:t xml:space="preserve"> </w:t>
      </w:r>
      <w:r>
        <w:rPr>
          <w:rFonts w:ascii="Times New Roman" w:hAnsi="Times New Roman"/>
          <w:spacing w:val="-3"/>
          <w:szCs w:val="24"/>
        </w:rPr>
        <w:t>of a</w:t>
      </w:r>
      <w:r w:rsidR="00210D56">
        <w:rPr>
          <w:rFonts w:ascii="Times New Roman" w:hAnsi="Times New Roman"/>
          <w:spacing w:val="-3"/>
          <w:szCs w:val="24"/>
        </w:rPr>
        <w:t xml:space="preserve">luminum </w:t>
      </w:r>
      <w:r w:rsidR="005C42F6">
        <w:rPr>
          <w:rFonts w:ascii="Times New Roman" w:hAnsi="Times New Roman"/>
          <w:spacing w:val="-3"/>
          <w:szCs w:val="24"/>
        </w:rPr>
        <w:t>scrap</w:t>
      </w:r>
      <w:r w:rsidR="00210D56">
        <w:rPr>
          <w:rFonts w:ascii="Times New Roman" w:hAnsi="Times New Roman"/>
          <w:spacing w:val="-3"/>
          <w:szCs w:val="24"/>
        </w:rPr>
        <w:t xml:space="preserve"> processed </w:t>
      </w:r>
      <w:r>
        <w:rPr>
          <w:rFonts w:ascii="Times New Roman" w:hAnsi="Times New Roman"/>
          <w:spacing w:val="-3"/>
          <w:szCs w:val="24"/>
        </w:rPr>
        <w:t>(</w:t>
      </w:r>
      <w:r w:rsidR="00210D56">
        <w:rPr>
          <w:rFonts w:ascii="Times New Roman" w:hAnsi="Times New Roman"/>
          <w:spacing w:val="-3"/>
          <w:szCs w:val="24"/>
        </w:rPr>
        <w:t>tons</w:t>
      </w:r>
      <w:r>
        <w:rPr>
          <w:rFonts w:ascii="Times New Roman" w:hAnsi="Times New Roman"/>
          <w:spacing w:val="-3"/>
          <w:szCs w:val="24"/>
        </w:rPr>
        <w:t>)</w:t>
      </w:r>
      <w:r w:rsidR="00711D48">
        <w:rPr>
          <w:rFonts w:ascii="Times New Roman" w:hAnsi="Times New Roman"/>
          <w:spacing w:val="-3"/>
          <w:szCs w:val="24"/>
        </w:rPr>
        <w:t>;</w:t>
      </w:r>
    </w:p>
    <w:p w:rsidR="00711D48" w:rsidRDefault="00807716" w:rsidP="00711D48">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Monthly and 12-month rolling total of d</w:t>
      </w:r>
      <w:r w:rsidR="004D3911">
        <w:rPr>
          <w:rFonts w:ascii="Times New Roman" w:hAnsi="Times New Roman"/>
          <w:spacing w:val="-3"/>
          <w:szCs w:val="24"/>
        </w:rPr>
        <w:t>iesel fuel consumed</w:t>
      </w:r>
      <w:r w:rsidR="00210D56">
        <w:rPr>
          <w:rFonts w:ascii="Times New Roman" w:hAnsi="Times New Roman"/>
          <w:spacing w:val="-3"/>
          <w:szCs w:val="24"/>
        </w:rPr>
        <w:t xml:space="preserve"> </w:t>
      </w:r>
      <w:r w:rsidR="004D3911">
        <w:rPr>
          <w:rFonts w:ascii="Times New Roman" w:hAnsi="Times New Roman"/>
          <w:spacing w:val="-3"/>
          <w:szCs w:val="24"/>
        </w:rPr>
        <w:t>(</w:t>
      </w:r>
      <w:r w:rsidR="00210D56">
        <w:rPr>
          <w:rFonts w:ascii="Times New Roman" w:hAnsi="Times New Roman"/>
          <w:spacing w:val="-3"/>
          <w:szCs w:val="24"/>
        </w:rPr>
        <w:t>gallons</w:t>
      </w:r>
      <w:r w:rsidR="004D3911">
        <w:rPr>
          <w:rFonts w:ascii="Times New Roman" w:hAnsi="Times New Roman"/>
          <w:spacing w:val="-3"/>
          <w:szCs w:val="24"/>
        </w:rPr>
        <w:t>)</w:t>
      </w:r>
      <w:r w:rsidR="00711D48">
        <w:rPr>
          <w:rFonts w:ascii="Times New Roman" w:hAnsi="Times New Roman"/>
          <w:spacing w:val="-3"/>
          <w:szCs w:val="24"/>
        </w:rPr>
        <w:t>;</w:t>
      </w:r>
    </w:p>
    <w:p w:rsidR="00711D48" w:rsidRPr="001D7559" w:rsidRDefault="00711D48" w:rsidP="001D7559">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Record of the annual certification of the truck scale;</w:t>
      </w:r>
    </w:p>
    <w:p w:rsidR="001D7559" w:rsidRDefault="001D7559" w:rsidP="001D7559">
      <w:pPr>
        <w:tabs>
          <w:tab w:val="left" w:pos="-1440"/>
          <w:tab w:val="left" w:pos="-720"/>
        </w:tabs>
        <w:suppressAutoHyphens/>
        <w:jc w:val="both"/>
        <w:rPr>
          <w:rFonts w:ascii="Times New Roman" w:hAnsi="Times New Roman"/>
          <w:spacing w:val="-3"/>
        </w:rPr>
      </w:pPr>
    </w:p>
    <w:p w:rsidR="00E51149" w:rsidRPr="004D3911" w:rsidRDefault="001D7559" w:rsidP="001D7559">
      <w:pPr>
        <w:numPr>
          <w:ilvl w:val="0"/>
          <w:numId w:val="9"/>
        </w:numPr>
        <w:tabs>
          <w:tab w:val="left" w:pos="-1440"/>
          <w:tab w:val="left" w:pos="-720"/>
        </w:tabs>
        <w:suppressAutoHyphens/>
        <w:jc w:val="both"/>
        <w:rPr>
          <w:rFonts w:ascii="Times New Roman" w:hAnsi="Times New Roman"/>
          <w:spacing w:val="-3"/>
        </w:rPr>
      </w:pP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[Rule 62-210.370(3), F.A.C.]</w:t>
      </w:r>
    </w:p>
    <w:p w:rsidR="00E51149" w:rsidRPr="001D7559" w:rsidRDefault="00E51149" w:rsidP="001D7559">
      <w:pPr>
        <w:tabs>
          <w:tab w:val="left" w:pos="-1440"/>
          <w:tab w:val="left" w:pos="-720"/>
        </w:tabs>
        <w:suppressAutoHyphens/>
        <w:jc w:val="both"/>
        <w:rPr>
          <w:rFonts w:ascii="Times New Roman" w:hAnsi="Times New Roman"/>
          <w:spacing w:val="-3"/>
        </w:rPr>
      </w:pPr>
    </w:p>
    <w:p w:rsidR="001D7559" w:rsidRDefault="001D7559" w:rsidP="00711D48">
      <w:pPr>
        <w:numPr>
          <w:ilvl w:val="0"/>
          <w:numId w:val="9"/>
        </w:numPr>
        <w:tabs>
          <w:tab w:val="left" w:pos="-1440"/>
          <w:tab w:val="left" w:pos="-720"/>
        </w:tabs>
        <w:suppressAutoHyphens/>
        <w:jc w:val="both"/>
        <w:rPr>
          <w:rFonts w:ascii="Times New Roman" w:hAnsi="Times New Roman"/>
          <w:spacing w:val="-3"/>
        </w:rPr>
      </w:pPr>
      <w:r>
        <w:rPr>
          <w:rFonts w:ascii="Times New Roman" w:hAnsi="Times New Roman"/>
          <w:spacing w:val="-3"/>
        </w:rPr>
        <w:t xml:space="preserve">If the </w:t>
      </w:r>
      <w:proofErr w:type="spellStart"/>
      <w:r>
        <w:rPr>
          <w:rFonts w:ascii="Times New Roman" w:hAnsi="Times New Roman"/>
          <w:spacing w:val="-3"/>
        </w:rPr>
        <w:t>permittee</w:t>
      </w:r>
      <w:proofErr w:type="spellEnd"/>
      <w:r>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1D7559" w:rsidRDefault="001D7559" w:rsidP="001D7559">
      <w:pPr>
        <w:pStyle w:val="ListParagraph"/>
        <w:rPr>
          <w:rFonts w:ascii="Times New Roman" w:hAnsi="Times New Roman"/>
          <w:spacing w:val="-3"/>
        </w:rPr>
      </w:pPr>
    </w:p>
    <w:p w:rsidR="001D7559" w:rsidRDefault="001D7559" w:rsidP="001D755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22.</w:t>
      </w:r>
      <w:r>
        <w:rPr>
          <w:rFonts w:ascii="Times New Roman" w:hAnsi="Times New Roman"/>
          <w:spacing w:val="-3"/>
          <w:szCs w:val="24"/>
        </w:rPr>
        <w:tab/>
      </w:r>
      <w:r>
        <w:rPr>
          <w:rFonts w:ascii="Times New Roman" w:hAnsi="Times New Roman"/>
          <w:spacing w:val="-3"/>
        </w:rPr>
        <w:t>A minimum of two copies of an operating permit application with applicable compliance test report for incorporating this construction Permit No. 0571273-004-AC into an operating permit shall be submitted to the Environmental Protection Commission of Hillsborough County within 60 days of completion of testing or 90 days before the expiration date of this permit, whichever comes first.</w:t>
      </w:r>
    </w:p>
    <w:p w:rsidR="001D7559" w:rsidRDefault="001D7559" w:rsidP="001D7559">
      <w:pPr>
        <w:tabs>
          <w:tab w:val="left" w:pos="-1440"/>
          <w:tab w:val="left" w:pos="-720"/>
        </w:tabs>
        <w:suppressAutoHyphens/>
        <w:jc w:val="both"/>
        <w:rPr>
          <w:rFonts w:ascii="Times New Roman" w:hAnsi="Times New Roman"/>
          <w:spacing w:val="-3"/>
        </w:rPr>
      </w:pPr>
      <w:proofErr w:type="gramStart"/>
      <w:r>
        <w:rPr>
          <w:rFonts w:ascii="Times New Roman" w:hAnsi="Times New Roman"/>
          <w:spacing w:val="-3"/>
        </w:rPr>
        <w:t xml:space="preserve">[Rules </w:t>
      </w:r>
      <w:r>
        <w:rPr>
          <w:rFonts w:ascii="Times New Roman" w:hAnsi="Times New Roman"/>
        </w:rPr>
        <w:t xml:space="preserve">62-4.070(3) and </w:t>
      </w:r>
      <w:r>
        <w:rPr>
          <w:rFonts w:ascii="Times New Roman" w:hAnsi="Times New Roman"/>
          <w:spacing w:val="-3"/>
        </w:rPr>
        <w:t>62-210.300(2), F.A.C.]</w:t>
      </w:r>
      <w:proofErr w:type="gramEnd"/>
    </w:p>
    <w:p w:rsidR="00BB58A1" w:rsidRPr="005C3E7A" w:rsidRDefault="00BB58A1" w:rsidP="00711D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ENVIRONMENTAL PROTECTION COMMISSION</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 xml:space="preserve">OF </w:t>
      </w:r>
      <w:smartTag w:uri="urn:schemas-microsoft-com:office:smarttags" w:element="place">
        <w:smartTag w:uri="urn:schemas-microsoft-com:office:smarttags" w:element="PlaceName">
          <w:r w:rsidRPr="005C3E7A">
            <w:rPr>
              <w:rFonts w:ascii="Times New Roman" w:hAnsi="Times New Roman"/>
              <w:spacing w:val="-3"/>
              <w:szCs w:val="24"/>
            </w:rPr>
            <w:t>HILLSBOROUGH</w:t>
          </w:r>
        </w:smartTag>
        <w:r w:rsidRPr="005C3E7A">
          <w:rPr>
            <w:rFonts w:ascii="Times New Roman" w:hAnsi="Times New Roman"/>
            <w:spacing w:val="-3"/>
            <w:szCs w:val="24"/>
          </w:rPr>
          <w:t xml:space="preserve"> </w:t>
        </w:r>
        <w:smartTag w:uri="urn:schemas-microsoft-com:office:smarttags" w:element="PlaceType">
          <w:r w:rsidRPr="005C3E7A">
            <w:rPr>
              <w:rFonts w:ascii="Times New Roman" w:hAnsi="Times New Roman"/>
              <w:spacing w:val="-3"/>
              <w:szCs w:val="24"/>
            </w:rPr>
            <w:t>COUNTY</w:t>
          </w:r>
        </w:smartTag>
      </w:smartTag>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C4B7E" w:rsidRPr="005C3E7A" w:rsidRDefault="002C4B7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_________________________________</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Richard D. Garrity, Ph.D.</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Executive Director</w:t>
      </w:r>
    </w:p>
    <w:p w:rsidR="00AF3803" w:rsidRDefault="00AF3803"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AF3803" w:rsidSect="00957BE2">
          <w:headerReference w:type="default" r:id="rId19"/>
          <w:endnotePr>
            <w:numFmt w:val="decimal"/>
          </w:endnotePr>
          <w:pgSz w:w="12240" w:h="15840"/>
          <w:pgMar w:top="1440" w:right="1080" w:bottom="720" w:left="1080" w:header="1440" w:footer="720" w:gutter="0"/>
          <w:pgNumType w:start="3"/>
          <w:cols w:space="720"/>
          <w:noEndnote/>
        </w:sectPr>
      </w:pPr>
    </w:p>
    <w:p w:rsidR="004D1D2A" w:rsidRPr="00A17DD2" w:rsidRDefault="004D1D2A" w:rsidP="004D1D2A">
      <w:pPr>
        <w:jc w:val="center"/>
        <w:rPr>
          <w:rFonts w:ascii="Times New Roman" w:hAnsi="Times New Roman"/>
          <w:b/>
          <w:sz w:val="36"/>
          <w:szCs w:val="36"/>
        </w:rPr>
      </w:pPr>
      <w:r w:rsidRPr="00A17DD2">
        <w:rPr>
          <w:rFonts w:ascii="Times New Roman" w:hAnsi="Times New Roman"/>
          <w:b/>
          <w:sz w:val="36"/>
          <w:szCs w:val="36"/>
        </w:rPr>
        <w:lastRenderedPageBreak/>
        <w:t>P.E. Certification Statement</w:t>
      </w:r>
    </w:p>
    <w:p w:rsidR="004D1D2A" w:rsidRPr="00A17DD2" w:rsidRDefault="004D1D2A" w:rsidP="004D1D2A">
      <w:pPr>
        <w:jc w:val="center"/>
        <w:rPr>
          <w:rFonts w:ascii="Times New Roman" w:hAnsi="Times New Roman"/>
          <w:sz w:val="36"/>
          <w:szCs w:val="36"/>
        </w:rPr>
      </w:pPr>
    </w:p>
    <w:p w:rsidR="004D1D2A" w:rsidRPr="00A17DD2" w:rsidRDefault="004D1D2A" w:rsidP="004D1D2A">
      <w:pPr>
        <w:jc w:val="center"/>
        <w:rPr>
          <w:rFonts w:ascii="Times New Roman" w:hAnsi="Times New Roman"/>
          <w:szCs w:val="24"/>
        </w:rPr>
      </w:pPr>
    </w:p>
    <w:p w:rsidR="004D1D2A" w:rsidRPr="00A17DD2" w:rsidRDefault="004D1D2A" w:rsidP="004D1D2A">
      <w:pPr>
        <w:rPr>
          <w:rFonts w:ascii="Times New Roman" w:hAnsi="Times New Roman"/>
          <w:b/>
          <w:szCs w:val="24"/>
        </w:rPr>
      </w:pPr>
      <w:r w:rsidRPr="00A17DD2">
        <w:rPr>
          <w:rFonts w:ascii="Times New Roman" w:hAnsi="Times New Roman"/>
          <w:b/>
          <w:szCs w:val="24"/>
        </w:rPr>
        <w:t>Permittee:</w:t>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p>
    <w:p w:rsidR="001F52E2" w:rsidRDefault="004D3911" w:rsidP="004D1D2A">
      <w:pPr>
        <w:rPr>
          <w:rFonts w:ascii="Times New Roman" w:hAnsi="Times New Roman"/>
          <w:b/>
          <w:spacing w:val="-3"/>
          <w:szCs w:val="24"/>
        </w:rPr>
      </w:pPr>
      <w:r>
        <w:rPr>
          <w:rFonts w:ascii="Times New Roman" w:hAnsi="Times New Roman"/>
          <w:b/>
          <w:szCs w:val="24"/>
        </w:rPr>
        <w:t>Bay Port Shredding and Metal Recycling</w:t>
      </w:r>
      <w:r w:rsidR="002C130E">
        <w:rPr>
          <w:rFonts w:ascii="Times New Roman" w:hAnsi="Times New Roman"/>
          <w:b/>
          <w:spacing w:val="-3"/>
          <w:szCs w:val="24"/>
        </w:rPr>
        <w:tab/>
      </w:r>
      <w:r w:rsidR="004D1D2A">
        <w:rPr>
          <w:rFonts w:ascii="Times New Roman" w:hAnsi="Times New Roman"/>
          <w:b/>
          <w:spacing w:val="-3"/>
          <w:szCs w:val="24"/>
        </w:rPr>
        <w:tab/>
      </w:r>
      <w:r w:rsidR="004D1D2A" w:rsidRPr="00A17DD2">
        <w:rPr>
          <w:rFonts w:ascii="Times New Roman" w:hAnsi="Times New Roman"/>
          <w:b/>
          <w:szCs w:val="24"/>
        </w:rPr>
        <w:tab/>
        <w:t>DRAFT Permit No.:</w:t>
      </w:r>
      <w:r w:rsidR="004D1D2A" w:rsidRPr="00A17DD2">
        <w:rPr>
          <w:rFonts w:ascii="Times New Roman" w:hAnsi="Times New Roman"/>
          <w:szCs w:val="24"/>
        </w:rPr>
        <w:t xml:space="preserve">  </w:t>
      </w:r>
      <w:r w:rsidR="00355685">
        <w:rPr>
          <w:rFonts w:ascii="Times New Roman" w:hAnsi="Times New Roman"/>
          <w:b/>
          <w:spacing w:val="-3"/>
          <w:szCs w:val="24"/>
        </w:rPr>
        <w:t>0571</w:t>
      </w:r>
      <w:r>
        <w:rPr>
          <w:rFonts w:ascii="Times New Roman" w:hAnsi="Times New Roman"/>
          <w:b/>
          <w:spacing w:val="-3"/>
          <w:szCs w:val="24"/>
        </w:rPr>
        <w:t>435</w:t>
      </w:r>
      <w:r w:rsidR="001F52E2">
        <w:rPr>
          <w:rFonts w:ascii="Times New Roman" w:hAnsi="Times New Roman"/>
          <w:b/>
          <w:spacing w:val="-3"/>
          <w:szCs w:val="24"/>
        </w:rPr>
        <w:t>-00</w:t>
      </w:r>
      <w:r>
        <w:rPr>
          <w:rFonts w:ascii="Times New Roman" w:hAnsi="Times New Roman"/>
          <w:b/>
          <w:spacing w:val="-3"/>
          <w:szCs w:val="24"/>
        </w:rPr>
        <w:t>1</w:t>
      </w:r>
      <w:r w:rsidR="000A2B78">
        <w:rPr>
          <w:rFonts w:ascii="Times New Roman" w:hAnsi="Times New Roman"/>
          <w:b/>
          <w:spacing w:val="-3"/>
          <w:szCs w:val="24"/>
        </w:rPr>
        <w:t>-</w:t>
      </w:r>
      <w:r w:rsidR="00056045">
        <w:rPr>
          <w:rFonts w:ascii="Times New Roman" w:hAnsi="Times New Roman"/>
          <w:b/>
          <w:spacing w:val="-3"/>
          <w:szCs w:val="24"/>
        </w:rPr>
        <w:t>AC</w:t>
      </w:r>
    </w:p>
    <w:p w:rsidR="004D1D2A" w:rsidRPr="00A17DD2" w:rsidRDefault="001F52E2" w:rsidP="004D1D2A">
      <w:pPr>
        <w:rPr>
          <w:rFonts w:ascii="Times New Roman" w:hAnsi="Times New Roman"/>
          <w:b/>
          <w:szCs w:val="24"/>
        </w:rPr>
      </w:pPr>
      <w:smartTag w:uri="urn:schemas-microsoft-com:office:smarttags" w:element="place">
        <w:smartTag w:uri="urn:schemas-microsoft-com:office:smarttags" w:element="City">
          <w:r>
            <w:rPr>
              <w:rFonts w:ascii="Times New Roman" w:hAnsi="Times New Roman"/>
              <w:b/>
              <w:spacing w:val="-3"/>
              <w:szCs w:val="24"/>
            </w:rPr>
            <w:t>Tampa</w:t>
          </w:r>
        </w:smartTag>
        <w:r>
          <w:rPr>
            <w:rFonts w:ascii="Times New Roman" w:hAnsi="Times New Roman"/>
            <w:b/>
            <w:spacing w:val="-3"/>
            <w:szCs w:val="24"/>
          </w:rPr>
          <w:t xml:space="preserve">, </w:t>
        </w:r>
        <w:smartTag w:uri="urn:schemas-microsoft-com:office:smarttags" w:element="State">
          <w:r>
            <w:rPr>
              <w:rFonts w:ascii="Times New Roman" w:hAnsi="Times New Roman"/>
              <w:b/>
              <w:spacing w:val="-3"/>
              <w:szCs w:val="24"/>
            </w:rPr>
            <w:t>Florida</w:t>
          </w:r>
        </w:smartTag>
      </w:smartTag>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007E17A6">
        <w:rPr>
          <w:rFonts w:ascii="Times New Roman" w:hAnsi="Times New Roman"/>
          <w:b/>
          <w:spacing w:val="-3"/>
          <w:szCs w:val="24"/>
        </w:rPr>
        <w:tab/>
      </w:r>
      <w:r w:rsidR="00056045">
        <w:rPr>
          <w:rFonts w:ascii="Times New Roman" w:hAnsi="Times New Roman"/>
          <w:b/>
          <w:spacing w:val="-3"/>
          <w:szCs w:val="24"/>
        </w:rPr>
        <w:t>F</w:t>
      </w:r>
      <w:r w:rsidR="004D1D2A" w:rsidRPr="00A17DD2">
        <w:rPr>
          <w:rFonts w:ascii="Times New Roman" w:hAnsi="Times New Roman"/>
          <w:b/>
          <w:szCs w:val="24"/>
        </w:rPr>
        <w:t xml:space="preserve">acility ID No.:  </w:t>
      </w:r>
      <w:r w:rsidR="004D1D2A">
        <w:rPr>
          <w:rFonts w:ascii="Times New Roman" w:hAnsi="Times New Roman"/>
          <w:b/>
          <w:spacing w:val="-3"/>
          <w:szCs w:val="24"/>
        </w:rPr>
        <w:t>057</w:t>
      </w:r>
      <w:r>
        <w:rPr>
          <w:rFonts w:ascii="Times New Roman" w:hAnsi="Times New Roman"/>
          <w:b/>
          <w:spacing w:val="-3"/>
          <w:szCs w:val="24"/>
        </w:rPr>
        <w:t>1</w:t>
      </w:r>
      <w:r w:rsidR="004D3911">
        <w:rPr>
          <w:rFonts w:ascii="Times New Roman" w:hAnsi="Times New Roman"/>
          <w:b/>
          <w:spacing w:val="-3"/>
          <w:szCs w:val="24"/>
        </w:rPr>
        <w:t>435</w:t>
      </w:r>
    </w:p>
    <w:p w:rsidR="004D1D2A" w:rsidRPr="00A17DD2" w:rsidRDefault="004D1D2A" w:rsidP="004D1D2A">
      <w:pPr>
        <w:rPr>
          <w:rFonts w:ascii="Times New Roman" w:hAnsi="Times New Roman"/>
          <w:szCs w:val="24"/>
        </w:rPr>
      </w:pPr>
    </w:p>
    <w:p w:rsidR="004D1D2A" w:rsidRPr="00A17DD2" w:rsidRDefault="004D1D2A" w:rsidP="004D1D2A">
      <w:pPr>
        <w:rPr>
          <w:rFonts w:ascii="Times New Roman" w:hAnsi="Times New Roman"/>
          <w:szCs w:val="24"/>
        </w:rPr>
      </w:pPr>
      <w:r w:rsidRPr="00A17DD2">
        <w:rPr>
          <w:rFonts w:ascii="Times New Roman" w:hAnsi="Times New Roman"/>
          <w:b/>
          <w:szCs w:val="24"/>
        </w:rPr>
        <w:t>Project Type:</w:t>
      </w:r>
      <w:r w:rsidRPr="00A17DD2">
        <w:rPr>
          <w:rFonts w:ascii="Times New Roman" w:hAnsi="Times New Roman"/>
          <w:szCs w:val="24"/>
        </w:rPr>
        <w:t xml:space="preserve">  </w:t>
      </w:r>
      <w:r w:rsidRPr="00A17DD2">
        <w:rPr>
          <w:rFonts w:ascii="Times New Roman" w:hAnsi="Times New Roman"/>
          <w:b/>
          <w:szCs w:val="24"/>
        </w:rPr>
        <w:t xml:space="preserve">Air Construction </w:t>
      </w: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sidRPr="00A17DD2">
        <w:rPr>
          <w:rFonts w:ascii="Times New Roman" w:hAnsi="Times New Roman"/>
          <w:b/>
          <w:i/>
          <w:szCs w:val="24"/>
        </w:rPr>
        <w:t xml:space="preserve">I HEREBY CERTIFY </w:t>
      </w:r>
      <w:r w:rsidRPr="00A17DD2">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(Seal)</w:t>
      </w:r>
    </w:p>
    <w:p w:rsidR="004D1D2A" w:rsidRPr="00A17DD2" w:rsidRDefault="004D1D2A" w:rsidP="004D1D2A">
      <w:pPr>
        <w:tabs>
          <w:tab w:val="left" w:pos="288"/>
          <w:tab w:val="left" w:pos="720"/>
        </w:tabs>
        <w:rPr>
          <w:rFonts w:ascii="Times New Roman" w:hAnsi="Times New Roman"/>
          <w:szCs w:val="24"/>
        </w:rPr>
      </w:pP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__________________________  _______________</w:t>
      </w: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00311E53">
        <w:rPr>
          <w:rFonts w:ascii="Times New Roman" w:hAnsi="Times New Roman"/>
          <w:szCs w:val="24"/>
        </w:rPr>
        <w:t>Diana M. Lee</w:t>
      </w:r>
      <w:r w:rsidR="00AF3803" w:rsidRPr="00AF3803">
        <w:rPr>
          <w:rFonts w:ascii="Times New Roman" w:hAnsi="Times New Roman"/>
          <w:szCs w:val="24"/>
        </w:rPr>
        <w:t xml:space="preserve">, </w:t>
      </w:r>
      <w:r w:rsidRPr="00AF3803">
        <w:rPr>
          <w:rFonts w:ascii="Times New Roman" w:hAnsi="Times New Roman"/>
          <w:szCs w:val="24"/>
        </w:rPr>
        <w:t>P.E.</w:t>
      </w:r>
      <w:r w:rsidRPr="00A17DD2">
        <w:rPr>
          <w:rFonts w:ascii="Times New Roman" w:hAnsi="Times New Roman"/>
          <w:szCs w:val="24"/>
        </w:rPr>
        <w:t xml:space="preserve">                       Date</w:t>
      </w:r>
    </w:p>
    <w:p w:rsidR="004D1D2A" w:rsidRPr="00A17DD2" w:rsidRDefault="004D1D2A"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00B040CE">
        <w:rPr>
          <w:rFonts w:ascii="Times New Roman" w:hAnsi="Times New Roman"/>
          <w:szCs w:val="24"/>
        </w:rPr>
        <w:t>Registration No.</w:t>
      </w:r>
      <w:r w:rsidR="002C4B7E">
        <w:rPr>
          <w:rFonts w:ascii="Times New Roman" w:hAnsi="Times New Roman"/>
          <w:szCs w:val="24"/>
        </w:rPr>
        <w:t>:</w:t>
      </w:r>
      <w:r w:rsidR="00B040CE">
        <w:rPr>
          <w:rFonts w:ascii="Times New Roman" w:hAnsi="Times New Roman"/>
          <w:szCs w:val="24"/>
        </w:rPr>
        <w:t xml:space="preserve"> </w:t>
      </w:r>
      <w:r w:rsidR="004B337D">
        <w:rPr>
          <w:rFonts w:ascii="Times New Roman" w:hAnsi="Times New Roman"/>
          <w:szCs w:val="24"/>
        </w:rPr>
        <w:t>56082</w:t>
      </w:r>
    </w:p>
    <w:p w:rsidR="004D1D2A" w:rsidRPr="00A17DD2" w:rsidRDefault="004D1D2A"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A17DD2">
        <w:rPr>
          <w:rFonts w:ascii="Times New Roman" w:hAnsi="Times New Roman"/>
          <w:szCs w:val="24"/>
        </w:rPr>
        <w:tab/>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u w:val="single"/>
        </w:rPr>
        <w:t>Permitting Authority:</w:t>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Environmental Protection Commission</w:t>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proofErr w:type="gramStart"/>
      <w:r w:rsidRPr="00A17DD2">
        <w:rPr>
          <w:rFonts w:ascii="Times New Roman" w:hAnsi="Times New Roman"/>
          <w:szCs w:val="24"/>
        </w:rPr>
        <w:t>of</w:t>
      </w:r>
      <w:proofErr w:type="gramEnd"/>
      <w:r w:rsidRPr="00A17DD2">
        <w:rPr>
          <w:rFonts w:ascii="Times New Roman" w:hAnsi="Times New Roman"/>
          <w:szCs w:val="24"/>
        </w:rPr>
        <w:t xml:space="preserve"> </w:t>
      </w:r>
      <w:smartTag w:uri="urn:schemas-microsoft-com:office:smarttags" w:element="place">
        <w:smartTag w:uri="urn:schemas-microsoft-com:office:smarttags" w:element="PlaceName">
          <w:r w:rsidRPr="00A17DD2">
            <w:rPr>
              <w:rFonts w:ascii="Times New Roman" w:hAnsi="Times New Roman"/>
              <w:szCs w:val="24"/>
            </w:rPr>
            <w:t>Hillsborough</w:t>
          </w:r>
        </w:smartTag>
        <w:r w:rsidRPr="00A17DD2">
          <w:rPr>
            <w:rFonts w:ascii="Times New Roman" w:hAnsi="Times New Roman"/>
            <w:szCs w:val="24"/>
          </w:rPr>
          <w:t xml:space="preserve"> </w:t>
        </w:r>
        <w:smartTag w:uri="urn:schemas-microsoft-com:office:smarttags" w:element="PlaceType">
          <w:r w:rsidRPr="00A17DD2">
            <w:rPr>
              <w:rFonts w:ascii="Times New Roman" w:hAnsi="Times New Roman"/>
              <w:szCs w:val="24"/>
            </w:rPr>
            <w:t>County</w:t>
          </w:r>
        </w:smartTag>
      </w:smartTag>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Air Management Division</w:t>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smartTag w:uri="urn:schemas-microsoft-com:office:smarttags" w:element="Street">
        <w:smartTag w:uri="urn:schemas-microsoft-com:office:smarttags" w:element="address">
          <w:r>
            <w:rPr>
              <w:rFonts w:ascii="Times New Roman" w:hAnsi="Times New Roman"/>
              <w:szCs w:val="24"/>
            </w:rPr>
            <w:t>3629 Queen Palm Dr</w:t>
          </w:r>
        </w:smartTag>
      </w:smartTag>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smartTag w:uri="urn:schemas-microsoft-com:office:smarttags" w:element="place">
        <w:smartTag w:uri="urn:schemas-microsoft-com:office:smarttags" w:element="City">
          <w:r w:rsidRPr="00A17DD2">
            <w:rPr>
              <w:rFonts w:ascii="Times New Roman" w:hAnsi="Times New Roman"/>
              <w:szCs w:val="24"/>
            </w:rPr>
            <w:t>Tampa</w:t>
          </w:r>
        </w:smartTag>
        <w:r w:rsidRPr="00A17DD2">
          <w:rPr>
            <w:rFonts w:ascii="Times New Roman" w:hAnsi="Times New Roman"/>
            <w:szCs w:val="24"/>
          </w:rPr>
          <w:t xml:space="preserve">, </w:t>
        </w:r>
        <w:smartTag w:uri="urn:schemas-microsoft-com:office:smarttags" w:element="State">
          <w:r w:rsidRPr="00A17DD2">
            <w:rPr>
              <w:rFonts w:ascii="Times New Roman" w:hAnsi="Times New Roman"/>
              <w:szCs w:val="24"/>
            </w:rPr>
            <w:t>FL</w:t>
          </w:r>
        </w:smartTag>
        <w:r w:rsidRPr="00A17DD2">
          <w:rPr>
            <w:rFonts w:ascii="Times New Roman" w:hAnsi="Times New Roman"/>
            <w:szCs w:val="24"/>
          </w:rPr>
          <w:t xml:space="preserve">  </w:t>
        </w:r>
        <w:smartTag w:uri="urn:schemas-microsoft-com:office:smarttags" w:element="PostalCode">
          <w:r w:rsidRPr="00A17DD2">
            <w:rPr>
              <w:rFonts w:ascii="Times New Roman" w:hAnsi="Times New Roman"/>
              <w:szCs w:val="24"/>
            </w:rPr>
            <w:t>336</w:t>
          </w:r>
          <w:r>
            <w:rPr>
              <w:rFonts w:ascii="Times New Roman" w:hAnsi="Times New Roman"/>
              <w:szCs w:val="24"/>
            </w:rPr>
            <w:t>19</w:t>
          </w:r>
        </w:smartTag>
      </w:smartTag>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Telephone:  (813) 2</w:t>
      </w:r>
      <w:r>
        <w:rPr>
          <w:rFonts w:ascii="Times New Roman" w:hAnsi="Times New Roman"/>
          <w:szCs w:val="24"/>
        </w:rPr>
        <w:t>627-2600</w:t>
      </w: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 xml:space="preserve">Fax:  (813) </w:t>
      </w:r>
      <w:r>
        <w:rPr>
          <w:rFonts w:ascii="Times New Roman" w:hAnsi="Times New Roman"/>
          <w:szCs w:val="24"/>
        </w:rPr>
        <w:t>627-2660</w:t>
      </w:r>
    </w:p>
    <w:p w:rsidR="00E3160F" w:rsidRPr="00852765" w:rsidRDefault="00E316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sectPr w:rsidR="00E3160F" w:rsidRPr="00852765" w:rsidSect="00D54EAF">
      <w:headerReference w:type="default" r:id="rId20"/>
      <w:footerReference w:type="default" r:id="rId21"/>
      <w:endnotePr>
        <w:numFmt w:val="decimal"/>
      </w:endnotePr>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CCF" w:rsidRDefault="00AB7CCF">
      <w:pPr>
        <w:spacing w:line="20" w:lineRule="exact"/>
      </w:pPr>
    </w:p>
  </w:endnote>
  <w:endnote w:type="continuationSeparator" w:id="0">
    <w:p w:rsidR="00AB7CCF" w:rsidRDefault="00AB7CCF">
      <w:r>
        <w:t xml:space="preserve"> </w:t>
      </w:r>
    </w:p>
  </w:endnote>
  <w:endnote w:type="continuationNotice" w:id="1">
    <w:p w:rsidR="00AB7CCF" w:rsidRDefault="00AB7CC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5A43" w:rsidRDefault="00EF5A43" w:rsidP="003660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Pr="00962734" w:rsidRDefault="00EF5A43" w:rsidP="00560196">
    <w:pPr>
      <w:pStyle w:val="Footer"/>
      <w:tabs>
        <w:tab w:val="clear" w:pos="4320"/>
        <w:tab w:val="clear" w:pos="8640"/>
        <w:tab w:val="right" w:pos="10080"/>
      </w:tabs>
      <w:rPr>
        <w:rFonts w:ascii="Times New Roman" w:hAnsi="Times New Roman"/>
      </w:rPr>
    </w:pPr>
    <w:r>
      <w:rPr>
        <w:rFonts w:ascii="Times New Roman" w:hAnsi="Times New Roman"/>
      </w:rPr>
      <w:tab/>
    </w:r>
    <w:r w:rsidRPr="00962734">
      <w:rPr>
        <w:rFonts w:ascii="Times New Roman" w:hAnsi="Times New Roman"/>
      </w:rPr>
      <w:t xml:space="preserve">Page </w:t>
    </w:r>
    <w:r w:rsidRPr="00962734">
      <w:rPr>
        <w:rStyle w:val="PageNumber"/>
        <w:rFonts w:ascii="Times New Roman" w:hAnsi="Times New Roman"/>
      </w:rPr>
      <w:fldChar w:fldCharType="begin"/>
    </w:r>
    <w:r w:rsidRPr="00962734">
      <w:rPr>
        <w:rStyle w:val="PageNumber"/>
        <w:rFonts w:ascii="Times New Roman" w:hAnsi="Times New Roman"/>
      </w:rPr>
      <w:instrText xml:space="preserve"> PAGE </w:instrText>
    </w:r>
    <w:r w:rsidRPr="00962734">
      <w:rPr>
        <w:rStyle w:val="PageNumber"/>
        <w:rFonts w:ascii="Times New Roman" w:hAnsi="Times New Roman"/>
      </w:rPr>
      <w:fldChar w:fldCharType="separate"/>
    </w:r>
    <w:r w:rsidR="0056657B">
      <w:rPr>
        <w:rStyle w:val="PageNumber"/>
        <w:rFonts w:ascii="Times New Roman" w:hAnsi="Times New Roman"/>
        <w:noProof/>
      </w:rPr>
      <w:t>6</w:t>
    </w:r>
    <w:r w:rsidRPr="00962734">
      <w:rPr>
        <w:rStyle w:val="PageNumber"/>
        <w:rFonts w:ascii="Times New Roman" w:hAnsi="Times New Roman"/>
      </w:rPr>
      <w:fldChar w:fldCharType="end"/>
    </w:r>
    <w:r w:rsidRPr="00962734">
      <w:rPr>
        <w:rStyle w:val="PageNumber"/>
        <w:rFonts w:ascii="Times New Roman" w:hAnsi="Times New Roman"/>
      </w:rPr>
      <w:t xml:space="preserve"> of </w:t>
    </w:r>
    <w:r>
      <w:rPr>
        <w:rStyle w:val="PageNumber"/>
        <w:rFonts w:ascii="Times New Roman" w:hAnsi="Times New Roman"/>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Footer"/>
      <w:framePr w:wrap="around" w:vAnchor="text" w:hAnchor="margin" w:xAlign="right" w:y="1"/>
      <w:rPr>
        <w:rStyle w:val="PageNumber"/>
      </w:rPr>
    </w:pPr>
  </w:p>
  <w:p w:rsidR="00EF5A43" w:rsidRDefault="00EF5A43" w:rsidP="00366013">
    <w:pPr>
      <w:spacing w:before="140" w:line="100" w:lineRule="exact"/>
      <w:ind w:right="360"/>
      <w:rPr>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CCF" w:rsidRDefault="00AB7CCF">
      <w:r>
        <w:separator/>
      </w:r>
    </w:p>
  </w:footnote>
  <w:footnote w:type="continuationSeparator" w:id="0">
    <w:p w:rsidR="00AB7CCF" w:rsidRDefault="00AB7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5A43" w:rsidRDefault="00EF5A43" w:rsidP="007D40B3">
    <w:pPr>
      <w:pStyle w:val="Header"/>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Pr="003469ED" w:rsidRDefault="00EF5A4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F5A43" w:rsidRDefault="00EF5A4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Header"/>
      <w:framePr w:wrap="around" w:vAnchor="text" w:hAnchor="margin" w:xAlign="right" w:y="1"/>
      <w:rPr>
        <w:rStyle w:val="PageNumber"/>
      </w:rPr>
    </w:pPr>
  </w:p>
  <w:p w:rsidR="00EF5A43" w:rsidRPr="002752B4" w:rsidRDefault="00EF5A43" w:rsidP="00EB64A0">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Header"/>
      <w:framePr w:wrap="around" w:vAnchor="text" w:hAnchor="margin" w:xAlign="right" w:y="1"/>
      <w:rPr>
        <w:rStyle w:val="PageNumber"/>
      </w:rPr>
    </w:pPr>
  </w:p>
  <w:p w:rsidR="00EF5A43" w:rsidRDefault="00EF5A43" w:rsidP="0029261F">
    <w:pPr>
      <w:pStyle w:val="Header"/>
      <w:tabs>
        <w:tab w:val="clear" w:pos="4320"/>
        <w:tab w:val="clear" w:pos="8640"/>
        <w:tab w:val="right" w:pos="9360"/>
      </w:tabs>
      <w:rPr>
        <w:rFonts w:ascii="Times New Roman" w:hAnsi="Times New Roman"/>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Header"/>
      <w:framePr w:wrap="around" w:vAnchor="text" w:hAnchor="margin" w:xAlign="right" w:y="1"/>
      <w:rPr>
        <w:rStyle w:val="PageNumber"/>
      </w:rPr>
    </w:pPr>
  </w:p>
  <w:p w:rsidR="00EF5A43" w:rsidRPr="00F909A4" w:rsidRDefault="00EF5A43" w:rsidP="005C0ED0">
    <w:pPr>
      <w:pStyle w:val="Header"/>
      <w:tabs>
        <w:tab w:val="clear" w:pos="4320"/>
        <w:tab w:val="clear" w:pos="8640"/>
        <w:tab w:val="right" w:pos="9360"/>
      </w:tabs>
      <w:rPr>
        <w:rFonts w:ascii="Times New Roman" w:hAnsi="Times New Roman"/>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Header"/>
      <w:framePr w:wrap="around" w:vAnchor="text" w:hAnchor="margin" w:xAlign="right" w:y="1"/>
      <w:rPr>
        <w:rStyle w:val="PageNumber"/>
      </w:rPr>
    </w:pPr>
  </w:p>
  <w:p w:rsidR="00EF5A43" w:rsidRPr="002752B4" w:rsidRDefault="00EF5A43" w:rsidP="00EB64A0">
    <w:pPr>
      <w:pStyle w:val="Header"/>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Default="00EF5A43" w:rsidP="004F7AAB">
    <w:pPr>
      <w:pStyle w:val="Header"/>
      <w:framePr w:wrap="around" w:vAnchor="text" w:hAnchor="margin" w:xAlign="right" w:y="1"/>
      <w:rPr>
        <w:rStyle w:val="PageNumber"/>
      </w:rPr>
    </w:pPr>
  </w:p>
  <w:p w:rsidR="00EF5A43" w:rsidRPr="002752B4" w:rsidRDefault="00EF5A43" w:rsidP="00EB64A0">
    <w:pPr>
      <w:pStyle w:val="Header"/>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Pr="003469ED" w:rsidRDefault="00EF5A4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F5A43" w:rsidRDefault="00EF5A4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Pr="00B7009D" w:rsidRDefault="00B7009D" w:rsidP="00560196">
    <w:pPr>
      <w:tabs>
        <w:tab w:val="left" w:pos="-1080"/>
        <w:tab w:val="left" w:pos="-360"/>
        <w:tab w:val="right" w:pos="10080"/>
      </w:tabs>
      <w:suppressAutoHyphens/>
      <w:jc w:val="both"/>
      <w:rPr>
        <w:rFonts w:ascii="Times New Roman" w:hAnsi="Times New Roman"/>
        <w:sz w:val="22"/>
        <w:szCs w:val="22"/>
      </w:rPr>
    </w:pPr>
    <w:r w:rsidRPr="00B7009D">
      <w:rPr>
        <w:rFonts w:ascii="Times New Roman" w:hAnsi="Times New Roman"/>
        <w:sz w:val="22"/>
        <w:szCs w:val="22"/>
      </w:rPr>
      <w:t>Bay Port Shredding and Metal Recycling</w:t>
    </w:r>
    <w:r w:rsidRPr="00B7009D">
      <w:rPr>
        <w:rFonts w:ascii="Times New Roman" w:hAnsi="Times New Roman"/>
        <w:sz w:val="22"/>
        <w:szCs w:val="22"/>
      </w:rPr>
      <w:tab/>
      <w:t>Permit No.: 0571435-001</w:t>
    </w:r>
    <w:r w:rsidR="00EF5A43" w:rsidRPr="00B7009D">
      <w:rPr>
        <w:rFonts w:ascii="Times New Roman" w:hAnsi="Times New Roman"/>
        <w:sz w:val="22"/>
        <w:szCs w:val="22"/>
      </w:rPr>
      <w:t>-AC</w:t>
    </w:r>
  </w:p>
  <w:p w:rsidR="00EF5A43" w:rsidRDefault="00EF5A43" w:rsidP="00560196">
    <w:pPr>
      <w:pStyle w:val="Header"/>
      <w:tabs>
        <w:tab w:val="clear" w:pos="4320"/>
        <w:tab w:val="clear" w:pos="8640"/>
        <w:tab w:val="right" w:pos="10080"/>
      </w:tabs>
      <w:spacing w:after="100" w:afterAutospacing="1"/>
      <w:rPr>
        <w:rFonts w:ascii="Times New Roman" w:hAnsi="Times New Roman"/>
        <w:sz w:val="20"/>
      </w:rPr>
    </w:pPr>
    <w:r w:rsidRPr="00B7009D">
      <w:rPr>
        <w:rFonts w:ascii="Times New Roman" w:hAnsi="Times New Roman"/>
        <w:sz w:val="22"/>
        <w:szCs w:val="22"/>
      </w:rPr>
      <w:t>Tampa, FL 33619</w:t>
    </w:r>
    <w:r>
      <w:rPr>
        <w:rFonts w:ascii="Times New Roman" w:hAnsi="Times New Roman"/>
        <w:sz w:val="20"/>
      </w:rPr>
      <w:tab/>
    </w:r>
    <w:r w:rsidRPr="00B7009D">
      <w:rPr>
        <w:rFonts w:ascii="Times New Roman" w:hAnsi="Times New Roman"/>
        <w:sz w:val="22"/>
        <w:szCs w:val="22"/>
      </w:rPr>
      <w:t xml:space="preserve">Project: </w:t>
    </w:r>
    <w:r w:rsidR="00B7009D" w:rsidRPr="00B7009D">
      <w:rPr>
        <w:rFonts w:ascii="Times New Roman" w:hAnsi="Times New Roman"/>
        <w:sz w:val="22"/>
        <w:szCs w:val="22"/>
      </w:rPr>
      <w:t xml:space="preserve">Relocation - </w:t>
    </w:r>
    <w:r w:rsidRPr="00B7009D">
      <w:rPr>
        <w:rFonts w:ascii="Times New Roman" w:hAnsi="Times New Roman"/>
        <w:sz w:val="22"/>
        <w:szCs w:val="22"/>
      </w:rPr>
      <w:t>Scrap Aluminum Processing Facility</w:t>
    </w:r>
  </w:p>
  <w:p w:rsidR="00EF5A43" w:rsidRDefault="00EF5A4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43" w:rsidRPr="002C130E" w:rsidRDefault="00B7009D" w:rsidP="00F81B9F">
    <w:pPr>
      <w:tabs>
        <w:tab w:val="left" w:pos="-1080"/>
        <w:tab w:val="left" w:pos="-360"/>
        <w:tab w:val="right" w:pos="10080"/>
      </w:tabs>
      <w:suppressAutoHyphens/>
      <w:jc w:val="both"/>
      <w:rPr>
        <w:rFonts w:ascii="Times New Roman" w:hAnsi="Times New Roman"/>
        <w:szCs w:val="24"/>
      </w:rPr>
    </w:pPr>
    <w:r>
      <w:rPr>
        <w:rFonts w:ascii="Times New Roman" w:hAnsi="Times New Roman"/>
        <w:szCs w:val="24"/>
      </w:rPr>
      <w:t>Bay Port Shredding and Metal Recycling</w:t>
    </w:r>
    <w:r>
      <w:rPr>
        <w:rFonts w:ascii="Times New Roman" w:hAnsi="Times New Roman"/>
        <w:szCs w:val="24"/>
      </w:rPr>
      <w:tab/>
      <w:t>Permit No. 0571435-001</w:t>
    </w:r>
    <w:r w:rsidR="00EF5A43" w:rsidRPr="002C130E">
      <w:rPr>
        <w:rFonts w:ascii="Times New Roman" w:hAnsi="Times New Roman"/>
        <w:szCs w:val="24"/>
      </w:rPr>
      <w:t>-AC</w:t>
    </w:r>
  </w:p>
  <w:p w:rsidR="00EF5A43" w:rsidRPr="002C130E" w:rsidRDefault="00EF5A43" w:rsidP="00F81B9F">
    <w:pPr>
      <w:pStyle w:val="Header"/>
      <w:tabs>
        <w:tab w:val="clear" w:pos="4320"/>
        <w:tab w:val="clear" w:pos="8640"/>
        <w:tab w:val="right" w:pos="10080"/>
      </w:tabs>
      <w:spacing w:after="100" w:afterAutospacing="1"/>
      <w:rPr>
        <w:rFonts w:ascii="Times New Roman" w:hAnsi="Times New Roman"/>
        <w:szCs w:val="24"/>
      </w:rPr>
    </w:pPr>
    <w:r w:rsidRPr="002C130E">
      <w:rPr>
        <w:rFonts w:ascii="Times New Roman" w:hAnsi="Times New Roman"/>
        <w:szCs w:val="24"/>
      </w:rPr>
      <w:t>Tampa, FL 33619</w:t>
    </w:r>
    <w:r w:rsidRPr="002C130E">
      <w:rPr>
        <w:rFonts w:ascii="Times New Roman" w:hAnsi="Times New Roman"/>
        <w:szCs w:val="24"/>
      </w:rPr>
      <w:tab/>
      <w:t xml:space="preserve">Project: </w:t>
    </w:r>
    <w:r w:rsidR="00B7009D">
      <w:rPr>
        <w:rFonts w:ascii="Times New Roman" w:hAnsi="Times New Roman"/>
        <w:szCs w:val="24"/>
      </w:rPr>
      <w:t>Relocation -</w:t>
    </w:r>
    <w:r w:rsidRPr="002C130E">
      <w:rPr>
        <w:rFonts w:ascii="Times New Roman" w:hAnsi="Times New Roman"/>
        <w:szCs w:val="24"/>
      </w:rPr>
      <w:t>Scrap Aluminum Processing Facility</w:t>
    </w:r>
  </w:p>
  <w:p w:rsidR="00EF5A43" w:rsidRPr="008529AA" w:rsidRDefault="00EF5A43" w:rsidP="007C67F1">
    <w:pPr>
      <w:tabs>
        <w:tab w:val="left" w:pos="-1080"/>
        <w:tab w:val="left" w:pos="-360"/>
        <w:tab w:val="right" w:pos="10080"/>
      </w:tabs>
      <w:suppressAutoHyphens/>
      <w:spacing w:before="240" w:after="240"/>
      <w:jc w:val="both"/>
      <w:rPr>
        <w:rFonts w:ascii="Times New Roman" w:hAnsi="Times New Roman"/>
      </w:rPr>
    </w:pPr>
    <w:r w:rsidRPr="008529AA">
      <w:rPr>
        <w:rFonts w:ascii="Times New Roman" w:hAnsi="Times New Roman"/>
      </w:rPr>
      <w:t>SPECIFIC CONDITIONS:</w:t>
    </w:r>
  </w:p>
  <w:p w:rsidR="00EF5A43" w:rsidRDefault="00EF5A4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ED6883"/>
    <w:multiLevelType w:val="hybridMultilevel"/>
    <w:tmpl w:val="5FCEF04A"/>
    <w:lvl w:ilvl="0" w:tplc="04090005">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96402A5"/>
    <w:multiLevelType w:val="hybridMultilevel"/>
    <w:tmpl w:val="8564F22A"/>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C1602D"/>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B6D05"/>
    <w:multiLevelType w:val="hybridMultilevel"/>
    <w:tmpl w:val="356A758E"/>
    <w:lvl w:ilvl="0" w:tplc="0409000F">
      <w:start w:val="6"/>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E72AB99E">
      <w:start w:val="14"/>
      <w:numFmt w:val="decimal"/>
      <w:lvlText w:val="%5."/>
      <w:lvlJc w:val="left"/>
      <w:pPr>
        <w:tabs>
          <w:tab w:val="num" w:pos="6480"/>
        </w:tabs>
        <w:ind w:left="6480" w:hanging="360"/>
      </w:pPr>
      <w:rPr>
        <w:rFonts w:hint="default"/>
      </w:r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4">
    <w:nsid w:val="0CF2599F"/>
    <w:multiLevelType w:val="hybridMultilevel"/>
    <w:tmpl w:val="E0BC1F74"/>
    <w:lvl w:ilvl="0" w:tplc="20F2473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0D8A102A"/>
    <w:multiLevelType w:val="hybridMultilevel"/>
    <w:tmpl w:val="76FC279C"/>
    <w:lvl w:ilvl="0" w:tplc="18BC3464">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745387"/>
    <w:multiLevelType w:val="hybridMultilevel"/>
    <w:tmpl w:val="69E286E8"/>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9446E"/>
    <w:multiLevelType w:val="hybridMultilevel"/>
    <w:tmpl w:val="DCBCC1FA"/>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D5506"/>
    <w:multiLevelType w:val="singleLevel"/>
    <w:tmpl w:val="04090013"/>
    <w:lvl w:ilvl="0">
      <w:start w:val="1"/>
      <w:numFmt w:val="upperRoman"/>
      <w:lvlText w:val="%1."/>
      <w:lvlJc w:val="right"/>
      <w:pPr>
        <w:ind w:left="930" w:hanging="360"/>
      </w:pPr>
      <w:rPr>
        <w:rFonts w:hint="default"/>
        <w:b w:val="0"/>
        <w:i w:val="0"/>
        <w:sz w:val="24"/>
        <w:u w:val="none"/>
      </w:rPr>
    </w:lvl>
  </w:abstractNum>
  <w:abstractNum w:abstractNumId="10">
    <w:nsid w:val="3098069F"/>
    <w:multiLevelType w:val="hybridMultilevel"/>
    <w:tmpl w:val="AF6691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0F86359"/>
    <w:multiLevelType w:val="hybridMultilevel"/>
    <w:tmpl w:val="3EC21AA4"/>
    <w:lvl w:ilvl="0" w:tplc="F6CEF30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34EB5A7E"/>
    <w:multiLevelType w:val="hybridMultilevel"/>
    <w:tmpl w:val="AE10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4">
    <w:nsid w:val="3BE91E7E"/>
    <w:multiLevelType w:val="hybridMultilevel"/>
    <w:tmpl w:val="6E8A373C"/>
    <w:lvl w:ilvl="0" w:tplc="9312C448">
      <w:start w:val="1"/>
      <w:numFmt w:val="upperLetter"/>
      <w:lvlText w:val="%1)"/>
      <w:lvlJc w:val="left"/>
      <w:pPr>
        <w:tabs>
          <w:tab w:val="num" w:pos="360"/>
        </w:tabs>
        <w:ind w:left="720" w:hanging="720"/>
      </w:pPr>
      <w:rPr>
        <w:rFonts w:hint="default"/>
      </w:rPr>
    </w:lvl>
    <w:lvl w:ilvl="1" w:tplc="04090019">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3E980C57"/>
    <w:multiLevelType w:val="hybridMultilevel"/>
    <w:tmpl w:val="FADC73FC"/>
    <w:lvl w:ilvl="0" w:tplc="EDB4AA6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1512"/>
        </w:tabs>
        <w:ind w:left="151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2340"/>
        </w:tabs>
        <w:ind w:left="23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0A1D96"/>
    <w:multiLevelType w:val="hybridMultilevel"/>
    <w:tmpl w:val="C454431C"/>
    <w:lvl w:ilvl="0" w:tplc="8F70322A">
      <w:start w:val="1"/>
      <w:numFmt w:val="decimal"/>
      <w:lvlText w:val="%1."/>
      <w:lvlJc w:val="left"/>
      <w:pPr>
        <w:tabs>
          <w:tab w:val="num" w:pos="432"/>
        </w:tabs>
        <w:ind w:left="0" w:firstLine="0"/>
      </w:pPr>
      <w:rPr>
        <w:rFonts w:hint="default"/>
        <w:b/>
        <w:i w:val="0"/>
      </w:rPr>
    </w:lvl>
    <w:lvl w:ilvl="1" w:tplc="E0BAFB1C">
      <w:start w:val="1"/>
      <w:numFmt w:val="upperLetter"/>
      <w:lvlText w:val="%2) "/>
      <w:lvlJc w:val="left"/>
      <w:pPr>
        <w:tabs>
          <w:tab w:val="num" w:pos="-90"/>
        </w:tabs>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9">
    <w:nsid w:val="56B7670C"/>
    <w:multiLevelType w:val="hybridMultilevel"/>
    <w:tmpl w:val="0A5011C2"/>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DE7CDE"/>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613376"/>
    <w:multiLevelType w:val="multilevel"/>
    <w:tmpl w:val="767A8442"/>
    <w:lvl w:ilvl="0">
      <w:start w:val="1"/>
      <w:numFmt w:val="upperRoman"/>
      <w:lvlText w:val="%1."/>
      <w:lvlJc w:val="left"/>
      <w:pPr>
        <w:tabs>
          <w:tab w:val="num" w:pos="360"/>
        </w:tabs>
        <w:ind w:left="0" w:firstLine="0"/>
      </w:pPr>
      <w:rPr>
        <w:rFonts w:ascii="Times New Roman" w:hAnsi="Times New Roman" w:hint="default"/>
        <w:sz w:val="24"/>
      </w:rPr>
    </w:lvl>
    <w:lvl w:ilvl="1">
      <w:start w:val="1"/>
      <w:numFmt w:val="lowerLetter"/>
      <w:pStyle w:val="BodyText"/>
      <w:lvlText w:val="%2)"/>
      <w:lvlJc w:val="left"/>
      <w:pPr>
        <w:tabs>
          <w:tab w:val="num" w:pos="1080"/>
        </w:tabs>
        <w:ind w:left="720" w:firstLine="0"/>
      </w:pPr>
      <w:rPr>
        <w:rFonts w:ascii="Times New Roman" w:hAnsi="Times New Roman" w:hint="default"/>
        <w:sz w:val="24"/>
        <w:szCs w:val="2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nsid w:val="62D37F7B"/>
    <w:multiLevelType w:val="multilevel"/>
    <w:tmpl w:val="0AE2BAD8"/>
    <w:lvl w:ilvl="0">
      <w:start w:val="1"/>
      <w:numFmt w:val="upperLetter"/>
      <w:lvlText w:val="%1)"/>
      <w:lvlJc w:val="left"/>
      <w:pPr>
        <w:tabs>
          <w:tab w:val="num" w:pos="1080"/>
        </w:tabs>
        <w:ind w:left="144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73234B4"/>
    <w:multiLevelType w:val="hybridMultilevel"/>
    <w:tmpl w:val="B5B2F846"/>
    <w:lvl w:ilvl="0" w:tplc="B0AE7DAC">
      <w:start w:val="2"/>
      <w:numFmt w:val="decimalZero"/>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69EE2909"/>
    <w:multiLevelType w:val="hybridMultilevel"/>
    <w:tmpl w:val="FE080624"/>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9A51F4"/>
    <w:multiLevelType w:val="hybridMultilevel"/>
    <w:tmpl w:val="0AE2BAD8"/>
    <w:lvl w:ilvl="0" w:tplc="D1BE03BC">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EF1577D"/>
    <w:multiLevelType w:val="hybridMultilevel"/>
    <w:tmpl w:val="C734C17C"/>
    <w:lvl w:ilvl="0" w:tplc="3732C96C">
      <w:start w:val="1"/>
      <w:numFmt w:val="decimal"/>
      <w:lvlText w:val="%1."/>
      <w:lvlJc w:val="left"/>
      <w:pPr>
        <w:tabs>
          <w:tab w:val="num" w:pos="720"/>
        </w:tabs>
        <w:ind w:left="0" w:firstLine="0"/>
      </w:pPr>
      <w:rPr>
        <w:rFonts w:hint="default"/>
        <w:b w:val="0"/>
      </w:rPr>
    </w:lvl>
    <w:lvl w:ilvl="1" w:tplc="B386A08E">
      <w:start w:val="1"/>
      <w:numFmt w:val="upp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903264"/>
    <w:multiLevelType w:val="hybridMultilevel"/>
    <w:tmpl w:val="B436EC3E"/>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F4719CD"/>
    <w:multiLevelType w:val="hybridMultilevel"/>
    <w:tmpl w:val="1C0EAF64"/>
    <w:lvl w:ilvl="0" w:tplc="9834AB36">
      <w:start w:val="2"/>
      <w:numFmt w:val="lowerLetter"/>
      <w:lvlText w:val="%1)"/>
      <w:lvlJc w:val="left"/>
      <w:pPr>
        <w:tabs>
          <w:tab w:val="num" w:pos="1512"/>
        </w:tabs>
        <w:ind w:left="1512" w:hanging="360"/>
      </w:pPr>
      <w:rPr>
        <w:rFonts w:hint="default"/>
      </w:rPr>
    </w:lvl>
    <w:lvl w:ilvl="1" w:tplc="04090019" w:tentative="1">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num w:numId="1">
    <w:abstractNumId w:val="9"/>
  </w:num>
  <w:num w:numId="2">
    <w:abstractNumId w:val="18"/>
  </w:num>
  <w:num w:numId="3">
    <w:abstractNumId w:val="5"/>
  </w:num>
  <w:num w:numId="4">
    <w:abstractNumId w:val="17"/>
  </w:num>
  <w:num w:numId="5">
    <w:abstractNumId w:val="13"/>
  </w:num>
  <w:num w:numId="6">
    <w:abstractNumId w:val="14"/>
  </w:num>
  <w:num w:numId="7">
    <w:abstractNumId w:val="25"/>
  </w:num>
  <w:num w:numId="8">
    <w:abstractNumId w:val="4"/>
  </w:num>
  <w:num w:numId="9">
    <w:abstractNumId w:val="26"/>
  </w:num>
  <w:num w:numId="10">
    <w:abstractNumId w:val="6"/>
  </w:num>
  <w:num w:numId="11">
    <w:abstractNumId w:val="27"/>
  </w:num>
  <w:num w:numId="12">
    <w:abstractNumId w:val="22"/>
  </w:num>
  <w:num w:numId="13">
    <w:abstractNumId w:val="24"/>
  </w:num>
  <w:num w:numId="14">
    <w:abstractNumId w:val="11"/>
  </w:num>
  <w:num w:numId="15">
    <w:abstractNumId w:val="28"/>
  </w:num>
  <w:num w:numId="16">
    <w:abstractNumId w:val="1"/>
  </w:num>
  <w:num w:numId="17">
    <w:abstractNumId w:val="3"/>
  </w:num>
  <w:num w:numId="18">
    <w:abstractNumId w:val="23"/>
  </w:num>
  <w:num w:numId="19">
    <w:abstractNumId w:val="21"/>
  </w:num>
  <w:num w:numId="20">
    <w:abstractNumId w:val="10"/>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16"/>
  </w:num>
  <w:num w:numId="29">
    <w:abstractNumId w:val="12"/>
  </w:num>
  <w:num w:numId="30">
    <w:abstractNumId w:val="16"/>
    <w:lvlOverride w:ilvl="0">
      <w:lvl w:ilvl="0" w:tplc="8F70322A">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Override>
    <w:lvlOverride w:ilvl="1">
      <w:lvl w:ilvl="1" w:tplc="E0BAFB1C">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1">
    <w:abstractNumId w:val="7"/>
  </w:num>
  <w:num w:numId="32">
    <w:abstractNumId w:val="8"/>
  </w:num>
  <w:num w:numId="33">
    <w:abstractNumId w:val="2"/>
  </w:num>
  <w:num w:numId="34">
    <w:abstractNumId w:val="20"/>
  </w:num>
  <w:num w:numId="35">
    <w:abstractNumId w:val="0"/>
  </w:num>
  <w:num w:numId="36">
    <w:abstractNumId w:val="15"/>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3FD"/>
    <w:rsid w:val="00000F39"/>
    <w:rsid w:val="000029DD"/>
    <w:rsid w:val="0000441C"/>
    <w:rsid w:val="00010B32"/>
    <w:rsid w:val="00011817"/>
    <w:rsid w:val="00012009"/>
    <w:rsid w:val="00012AED"/>
    <w:rsid w:val="00014122"/>
    <w:rsid w:val="00020340"/>
    <w:rsid w:val="000210B5"/>
    <w:rsid w:val="00023CBD"/>
    <w:rsid w:val="00026706"/>
    <w:rsid w:val="00026809"/>
    <w:rsid w:val="00026D50"/>
    <w:rsid w:val="000303AE"/>
    <w:rsid w:val="000313B9"/>
    <w:rsid w:val="00031DD9"/>
    <w:rsid w:val="00033654"/>
    <w:rsid w:val="00037968"/>
    <w:rsid w:val="00037A92"/>
    <w:rsid w:val="0004047B"/>
    <w:rsid w:val="00041C08"/>
    <w:rsid w:val="00041D1D"/>
    <w:rsid w:val="000438BA"/>
    <w:rsid w:val="00044CCE"/>
    <w:rsid w:val="00046CEE"/>
    <w:rsid w:val="00047A54"/>
    <w:rsid w:val="00050F9A"/>
    <w:rsid w:val="000536DF"/>
    <w:rsid w:val="000554BE"/>
    <w:rsid w:val="00056045"/>
    <w:rsid w:val="000571CB"/>
    <w:rsid w:val="00061967"/>
    <w:rsid w:val="000619F6"/>
    <w:rsid w:val="000634A8"/>
    <w:rsid w:val="00064B54"/>
    <w:rsid w:val="000664E0"/>
    <w:rsid w:val="000718AD"/>
    <w:rsid w:val="000729DB"/>
    <w:rsid w:val="000764A2"/>
    <w:rsid w:val="00077B96"/>
    <w:rsid w:val="000800F0"/>
    <w:rsid w:val="00081017"/>
    <w:rsid w:val="0008159C"/>
    <w:rsid w:val="0008236D"/>
    <w:rsid w:val="00082B24"/>
    <w:rsid w:val="00082BA8"/>
    <w:rsid w:val="000837C1"/>
    <w:rsid w:val="000862FC"/>
    <w:rsid w:val="00086560"/>
    <w:rsid w:val="000954B6"/>
    <w:rsid w:val="000958C6"/>
    <w:rsid w:val="00095C4A"/>
    <w:rsid w:val="000973D7"/>
    <w:rsid w:val="00097790"/>
    <w:rsid w:val="000A2B78"/>
    <w:rsid w:val="000A48DB"/>
    <w:rsid w:val="000A700F"/>
    <w:rsid w:val="000A7DAC"/>
    <w:rsid w:val="000A7F75"/>
    <w:rsid w:val="000B0A7E"/>
    <w:rsid w:val="000B2CD1"/>
    <w:rsid w:val="000B3864"/>
    <w:rsid w:val="000B5DA0"/>
    <w:rsid w:val="000B5DD2"/>
    <w:rsid w:val="000B6BEC"/>
    <w:rsid w:val="000C0799"/>
    <w:rsid w:val="000C07E1"/>
    <w:rsid w:val="000C4283"/>
    <w:rsid w:val="000C516A"/>
    <w:rsid w:val="000C51F7"/>
    <w:rsid w:val="000C670E"/>
    <w:rsid w:val="000C7DE0"/>
    <w:rsid w:val="000D2420"/>
    <w:rsid w:val="000D2B1F"/>
    <w:rsid w:val="000D39C0"/>
    <w:rsid w:val="000D44F2"/>
    <w:rsid w:val="000D620C"/>
    <w:rsid w:val="000D6F86"/>
    <w:rsid w:val="000E258C"/>
    <w:rsid w:val="000E5830"/>
    <w:rsid w:val="000E6E43"/>
    <w:rsid w:val="000F0A88"/>
    <w:rsid w:val="000F10A1"/>
    <w:rsid w:val="000F119C"/>
    <w:rsid w:val="000F3FD7"/>
    <w:rsid w:val="000F51FC"/>
    <w:rsid w:val="000F5FB4"/>
    <w:rsid w:val="000F7763"/>
    <w:rsid w:val="0010186C"/>
    <w:rsid w:val="00101A21"/>
    <w:rsid w:val="001021A1"/>
    <w:rsid w:val="00103D36"/>
    <w:rsid w:val="00103E07"/>
    <w:rsid w:val="00104B1B"/>
    <w:rsid w:val="00105743"/>
    <w:rsid w:val="00106939"/>
    <w:rsid w:val="00110AFD"/>
    <w:rsid w:val="001117BB"/>
    <w:rsid w:val="0011488E"/>
    <w:rsid w:val="0011504E"/>
    <w:rsid w:val="001175DE"/>
    <w:rsid w:val="001177A4"/>
    <w:rsid w:val="001209A2"/>
    <w:rsid w:val="00121A08"/>
    <w:rsid w:val="0012445B"/>
    <w:rsid w:val="00125198"/>
    <w:rsid w:val="00125474"/>
    <w:rsid w:val="0012642B"/>
    <w:rsid w:val="00130698"/>
    <w:rsid w:val="00131107"/>
    <w:rsid w:val="00132AAE"/>
    <w:rsid w:val="00133798"/>
    <w:rsid w:val="00133C17"/>
    <w:rsid w:val="00135D01"/>
    <w:rsid w:val="001362CE"/>
    <w:rsid w:val="00137907"/>
    <w:rsid w:val="0014086C"/>
    <w:rsid w:val="00140EC9"/>
    <w:rsid w:val="001434CE"/>
    <w:rsid w:val="00143B85"/>
    <w:rsid w:val="00144C34"/>
    <w:rsid w:val="001461B7"/>
    <w:rsid w:val="001462BB"/>
    <w:rsid w:val="00147B79"/>
    <w:rsid w:val="00151361"/>
    <w:rsid w:val="0015307B"/>
    <w:rsid w:val="0015538F"/>
    <w:rsid w:val="0015620F"/>
    <w:rsid w:val="00156A4E"/>
    <w:rsid w:val="00157445"/>
    <w:rsid w:val="00160780"/>
    <w:rsid w:val="00160E20"/>
    <w:rsid w:val="001634F7"/>
    <w:rsid w:val="001645A9"/>
    <w:rsid w:val="00164E2A"/>
    <w:rsid w:val="00171CB3"/>
    <w:rsid w:val="00172132"/>
    <w:rsid w:val="001731B4"/>
    <w:rsid w:val="00173B9C"/>
    <w:rsid w:val="001751FF"/>
    <w:rsid w:val="00175FE2"/>
    <w:rsid w:val="00176784"/>
    <w:rsid w:val="00176789"/>
    <w:rsid w:val="0017706C"/>
    <w:rsid w:val="00181275"/>
    <w:rsid w:val="00182F20"/>
    <w:rsid w:val="00183771"/>
    <w:rsid w:val="00185015"/>
    <w:rsid w:val="0018514C"/>
    <w:rsid w:val="0018702F"/>
    <w:rsid w:val="001873A2"/>
    <w:rsid w:val="00187B1C"/>
    <w:rsid w:val="00191FAF"/>
    <w:rsid w:val="0019474A"/>
    <w:rsid w:val="00194BFE"/>
    <w:rsid w:val="00195ECC"/>
    <w:rsid w:val="00196541"/>
    <w:rsid w:val="00196AB2"/>
    <w:rsid w:val="001A1193"/>
    <w:rsid w:val="001A24A4"/>
    <w:rsid w:val="001A2FBC"/>
    <w:rsid w:val="001A4627"/>
    <w:rsid w:val="001A66ED"/>
    <w:rsid w:val="001B1CBB"/>
    <w:rsid w:val="001B3EB3"/>
    <w:rsid w:val="001B5630"/>
    <w:rsid w:val="001B70F0"/>
    <w:rsid w:val="001B7E76"/>
    <w:rsid w:val="001C020A"/>
    <w:rsid w:val="001C0757"/>
    <w:rsid w:val="001C3363"/>
    <w:rsid w:val="001C4555"/>
    <w:rsid w:val="001C4EEA"/>
    <w:rsid w:val="001C7D89"/>
    <w:rsid w:val="001D2A4F"/>
    <w:rsid w:val="001D413F"/>
    <w:rsid w:val="001D7559"/>
    <w:rsid w:val="001D7632"/>
    <w:rsid w:val="001D77F4"/>
    <w:rsid w:val="001D7ED0"/>
    <w:rsid w:val="001E0FB8"/>
    <w:rsid w:val="001E175C"/>
    <w:rsid w:val="001E2FB7"/>
    <w:rsid w:val="001E310C"/>
    <w:rsid w:val="001E3BA1"/>
    <w:rsid w:val="001E3E5F"/>
    <w:rsid w:val="001E671A"/>
    <w:rsid w:val="001E6B11"/>
    <w:rsid w:val="001E7086"/>
    <w:rsid w:val="001E79A4"/>
    <w:rsid w:val="001F01C7"/>
    <w:rsid w:val="001F0E43"/>
    <w:rsid w:val="001F2C66"/>
    <w:rsid w:val="001F46DF"/>
    <w:rsid w:val="001F52E2"/>
    <w:rsid w:val="0020574C"/>
    <w:rsid w:val="00210D56"/>
    <w:rsid w:val="00213270"/>
    <w:rsid w:val="00214051"/>
    <w:rsid w:val="00214F25"/>
    <w:rsid w:val="00221017"/>
    <w:rsid w:val="00221481"/>
    <w:rsid w:val="002216DA"/>
    <w:rsid w:val="00221B7C"/>
    <w:rsid w:val="002221EC"/>
    <w:rsid w:val="002226C1"/>
    <w:rsid w:val="00223D8A"/>
    <w:rsid w:val="0022535E"/>
    <w:rsid w:val="00225773"/>
    <w:rsid w:val="002319D0"/>
    <w:rsid w:val="00232118"/>
    <w:rsid w:val="00233857"/>
    <w:rsid w:val="0023392A"/>
    <w:rsid w:val="00235749"/>
    <w:rsid w:val="0023608C"/>
    <w:rsid w:val="0023622E"/>
    <w:rsid w:val="002367EA"/>
    <w:rsid w:val="00237B3D"/>
    <w:rsid w:val="00237E74"/>
    <w:rsid w:val="002407B8"/>
    <w:rsid w:val="00240E19"/>
    <w:rsid w:val="00244EBF"/>
    <w:rsid w:val="0024538D"/>
    <w:rsid w:val="00245EF4"/>
    <w:rsid w:val="00246B75"/>
    <w:rsid w:val="002501AB"/>
    <w:rsid w:val="00250B13"/>
    <w:rsid w:val="00250B8D"/>
    <w:rsid w:val="00251900"/>
    <w:rsid w:val="00251A8B"/>
    <w:rsid w:val="002542A3"/>
    <w:rsid w:val="00261353"/>
    <w:rsid w:val="00262093"/>
    <w:rsid w:val="002632A0"/>
    <w:rsid w:val="00270B22"/>
    <w:rsid w:val="00271091"/>
    <w:rsid w:val="00271D22"/>
    <w:rsid w:val="00272C54"/>
    <w:rsid w:val="00272D1D"/>
    <w:rsid w:val="002745BA"/>
    <w:rsid w:val="002752B4"/>
    <w:rsid w:val="0027604D"/>
    <w:rsid w:val="00277B8B"/>
    <w:rsid w:val="00280035"/>
    <w:rsid w:val="00280104"/>
    <w:rsid w:val="00281EAB"/>
    <w:rsid w:val="002831D1"/>
    <w:rsid w:val="002854CF"/>
    <w:rsid w:val="002872D5"/>
    <w:rsid w:val="00287345"/>
    <w:rsid w:val="0029089B"/>
    <w:rsid w:val="0029114F"/>
    <w:rsid w:val="002915C3"/>
    <w:rsid w:val="002922E2"/>
    <w:rsid w:val="0029261F"/>
    <w:rsid w:val="00292CAB"/>
    <w:rsid w:val="00293C71"/>
    <w:rsid w:val="0029650F"/>
    <w:rsid w:val="002A0911"/>
    <w:rsid w:val="002A2EAF"/>
    <w:rsid w:val="002A6620"/>
    <w:rsid w:val="002A7754"/>
    <w:rsid w:val="002B0267"/>
    <w:rsid w:val="002B065F"/>
    <w:rsid w:val="002B1244"/>
    <w:rsid w:val="002B1513"/>
    <w:rsid w:val="002B1801"/>
    <w:rsid w:val="002B2058"/>
    <w:rsid w:val="002B451C"/>
    <w:rsid w:val="002B5801"/>
    <w:rsid w:val="002B6461"/>
    <w:rsid w:val="002B6B66"/>
    <w:rsid w:val="002C07E5"/>
    <w:rsid w:val="002C130E"/>
    <w:rsid w:val="002C3151"/>
    <w:rsid w:val="002C3EE0"/>
    <w:rsid w:val="002C43D2"/>
    <w:rsid w:val="002C4B7E"/>
    <w:rsid w:val="002C5041"/>
    <w:rsid w:val="002C6414"/>
    <w:rsid w:val="002C7027"/>
    <w:rsid w:val="002C7885"/>
    <w:rsid w:val="002C7965"/>
    <w:rsid w:val="002D1367"/>
    <w:rsid w:val="002D4C4E"/>
    <w:rsid w:val="002D7579"/>
    <w:rsid w:val="002E0752"/>
    <w:rsid w:val="002E1704"/>
    <w:rsid w:val="002E2039"/>
    <w:rsid w:val="002E2BA4"/>
    <w:rsid w:val="002E42D8"/>
    <w:rsid w:val="002E4415"/>
    <w:rsid w:val="002E6860"/>
    <w:rsid w:val="002E6D73"/>
    <w:rsid w:val="002F0024"/>
    <w:rsid w:val="002F1C2A"/>
    <w:rsid w:val="002F1F8D"/>
    <w:rsid w:val="002F5AB9"/>
    <w:rsid w:val="002F7B4D"/>
    <w:rsid w:val="00301829"/>
    <w:rsid w:val="003020DB"/>
    <w:rsid w:val="00303A8D"/>
    <w:rsid w:val="0030698A"/>
    <w:rsid w:val="00307FD9"/>
    <w:rsid w:val="00311E53"/>
    <w:rsid w:val="00313705"/>
    <w:rsid w:val="0031446A"/>
    <w:rsid w:val="00314C66"/>
    <w:rsid w:val="00317F22"/>
    <w:rsid w:val="00317F53"/>
    <w:rsid w:val="0032026C"/>
    <w:rsid w:val="003206A6"/>
    <w:rsid w:val="00320D05"/>
    <w:rsid w:val="003217C0"/>
    <w:rsid w:val="00321E1B"/>
    <w:rsid w:val="00322663"/>
    <w:rsid w:val="003251A8"/>
    <w:rsid w:val="00326281"/>
    <w:rsid w:val="00326675"/>
    <w:rsid w:val="00326ED6"/>
    <w:rsid w:val="00327008"/>
    <w:rsid w:val="00327867"/>
    <w:rsid w:val="0033206B"/>
    <w:rsid w:val="00333FFE"/>
    <w:rsid w:val="00334789"/>
    <w:rsid w:val="00341B7C"/>
    <w:rsid w:val="00344463"/>
    <w:rsid w:val="00344C3D"/>
    <w:rsid w:val="003456BC"/>
    <w:rsid w:val="00346735"/>
    <w:rsid w:val="0034683D"/>
    <w:rsid w:val="003469ED"/>
    <w:rsid w:val="00346AC0"/>
    <w:rsid w:val="00346DAC"/>
    <w:rsid w:val="0034736C"/>
    <w:rsid w:val="00350360"/>
    <w:rsid w:val="00350FA2"/>
    <w:rsid w:val="0035193A"/>
    <w:rsid w:val="00351BCC"/>
    <w:rsid w:val="0035225D"/>
    <w:rsid w:val="003537DB"/>
    <w:rsid w:val="003549F1"/>
    <w:rsid w:val="003554C3"/>
    <w:rsid w:val="00355685"/>
    <w:rsid w:val="00355A69"/>
    <w:rsid w:val="00355EFE"/>
    <w:rsid w:val="003571BB"/>
    <w:rsid w:val="00357EA6"/>
    <w:rsid w:val="00360EFB"/>
    <w:rsid w:val="003611E5"/>
    <w:rsid w:val="0036555B"/>
    <w:rsid w:val="00366013"/>
    <w:rsid w:val="00366A57"/>
    <w:rsid w:val="00372D0D"/>
    <w:rsid w:val="00374566"/>
    <w:rsid w:val="00375E28"/>
    <w:rsid w:val="00376AD3"/>
    <w:rsid w:val="0037771C"/>
    <w:rsid w:val="00380123"/>
    <w:rsid w:val="00381AC3"/>
    <w:rsid w:val="00382961"/>
    <w:rsid w:val="003830FC"/>
    <w:rsid w:val="0038502B"/>
    <w:rsid w:val="00387EDF"/>
    <w:rsid w:val="00390DFB"/>
    <w:rsid w:val="00392FB6"/>
    <w:rsid w:val="0039359B"/>
    <w:rsid w:val="003935CB"/>
    <w:rsid w:val="003941B9"/>
    <w:rsid w:val="003963CB"/>
    <w:rsid w:val="003A0D1C"/>
    <w:rsid w:val="003A12E1"/>
    <w:rsid w:val="003A3952"/>
    <w:rsid w:val="003A4C72"/>
    <w:rsid w:val="003A531F"/>
    <w:rsid w:val="003B2B6E"/>
    <w:rsid w:val="003B541C"/>
    <w:rsid w:val="003B6544"/>
    <w:rsid w:val="003B6F22"/>
    <w:rsid w:val="003C0DD1"/>
    <w:rsid w:val="003C465A"/>
    <w:rsid w:val="003C4926"/>
    <w:rsid w:val="003C5324"/>
    <w:rsid w:val="003C6B8D"/>
    <w:rsid w:val="003C6E38"/>
    <w:rsid w:val="003C6F1A"/>
    <w:rsid w:val="003D0AF5"/>
    <w:rsid w:val="003D2C45"/>
    <w:rsid w:val="003D355F"/>
    <w:rsid w:val="003D4092"/>
    <w:rsid w:val="003D4B4C"/>
    <w:rsid w:val="003D530B"/>
    <w:rsid w:val="003D5698"/>
    <w:rsid w:val="003D621E"/>
    <w:rsid w:val="003D6761"/>
    <w:rsid w:val="003D6D5A"/>
    <w:rsid w:val="003D7061"/>
    <w:rsid w:val="003D75BF"/>
    <w:rsid w:val="003E06F2"/>
    <w:rsid w:val="003E1ECC"/>
    <w:rsid w:val="003E259A"/>
    <w:rsid w:val="003E3052"/>
    <w:rsid w:val="003E3A2F"/>
    <w:rsid w:val="003E4B18"/>
    <w:rsid w:val="003E5188"/>
    <w:rsid w:val="003E584C"/>
    <w:rsid w:val="003E7796"/>
    <w:rsid w:val="003E7CB7"/>
    <w:rsid w:val="003F03F2"/>
    <w:rsid w:val="003F2F97"/>
    <w:rsid w:val="003F3581"/>
    <w:rsid w:val="003F383D"/>
    <w:rsid w:val="003F4124"/>
    <w:rsid w:val="003F5C12"/>
    <w:rsid w:val="003F649C"/>
    <w:rsid w:val="003F7EB6"/>
    <w:rsid w:val="00401F92"/>
    <w:rsid w:val="00402130"/>
    <w:rsid w:val="00402673"/>
    <w:rsid w:val="0040385F"/>
    <w:rsid w:val="00405868"/>
    <w:rsid w:val="004070AA"/>
    <w:rsid w:val="0041083F"/>
    <w:rsid w:val="004121BE"/>
    <w:rsid w:val="0041281A"/>
    <w:rsid w:val="00413D4D"/>
    <w:rsid w:val="00414429"/>
    <w:rsid w:val="004146E8"/>
    <w:rsid w:val="004151C6"/>
    <w:rsid w:val="00415686"/>
    <w:rsid w:val="004162C0"/>
    <w:rsid w:val="0041707A"/>
    <w:rsid w:val="004174C4"/>
    <w:rsid w:val="0042165B"/>
    <w:rsid w:val="00424A76"/>
    <w:rsid w:val="00425719"/>
    <w:rsid w:val="00425ADE"/>
    <w:rsid w:val="0042647D"/>
    <w:rsid w:val="00430707"/>
    <w:rsid w:val="00430F39"/>
    <w:rsid w:val="00432001"/>
    <w:rsid w:val="00432489"/>
    <w:rsid w:val="004334C8"/>
    <w:rsid w:val="00433E23"/>
    <w:rsid w:val="004348CE"/>
    <w:rsid w:val="00434AAB"/>
    <w:rsid w:val="00434E61"/>
    <w:rsid w:val="00435807"/>
    <w:rsid w:val="0043731E"/>
    <w:rsid w:val="00441186"/>
    <w:rsid w:val="00441510"/>
    <w:rsid w:val="00442881"/>
    <w:rsid w:val="004446BF"/>
    <w:rsid w:val="0044574C"/>
    <w:rsid w:val="004458EA"/>
    <w:rsid w:val="00447DE0"/>
    <w:rsid w:val="0045031F"/>
    <w:rsid w:val="00450D04"/>
    <w:rsid w:val="00451DAF"/>
    <w:rsid w:val="0045543B"/>
    <w:rsid w:val="00457F11"/>
    <w:rsid w:val="0046183A"/>
    <w:rsid w:val="00462085"/>
    <w:rsid w:val="00462DFD"/>
    <w:rsid w:val="00463700"/>
    <w:rsid w:val="004653C0"/>
    <w:rsid w:val="004715A1"/>
    <w:rsid w:val="0047268E"/>
    <w:rsid w:val="00474258"/>
    <w:rsid w:val="0047467F"/>
    <w:rsid w:val="004804A7"/>
    <w:rsid w:val="00480D2C"/>
    <w:rsid w:val="0048130A"/>
    <w:rsid w:val="00481736"/>
    <w:rsid w:val="00481E25"/>
    <w:rsid w:val="00483B6E"/>
    <w:rsid w:val="00485303"/>
    <w:rsid w:val="0048734D"/>
    <w:rsid w:val="004877B4"/>
    <w:rsid w:val="00487CE7"/>
    <w:rsid w:val="00491056"/>
    <w:rsid w:val="00492303"/>
    <w:rsid w:val="00492C34"/>
    <w:rsid w:val="004949F1"/>
    <w:rsid w:val="0049697B"/>
    <w:rsid w:val="004A0DE4"/>
    <w:rsid w:val="004A2258"/>
    <w:rsid w:val="004A2C30"/>
    <w:rsid w:val="004A2DCA"/>
    <w:rsid w:val="004A3CE2"/>
    <w:rsid w:val="004A5B3A"/>
    <w:rsid w:val="004A7F3A"/>
    <w:rsid w:val="004B0079"/>
    <w:rsid w:val="004B2B83"/>
    <w:rsid w:val="004B3286"/>
    <w:rsid w:val="004B337D"/>
    <w:rsid w:val="004B3A86"/>
    <w:rsid w:val="004B422D"/>
    <w:rsid w:val="004B5966"/>
    <w:rsid w:val="004B6B0A"/>
    <w:rsid w:val="004C1F1B"/>
    <w:rsid w:val="004C2991"/>
    <w:rsid w:val="004C4F61"/>
    <w:rsid w:val="004C51CB"/>
    <w:rsid w:val="004C5DE9"/>
    <w:rsid w:val="004C6C22"/>
    <w:rsid w:val="004C795C"/>
    <w:rsid w:val="004C7FA6"/>
    <w:rsid w:val="004D06AE"/>
    <w:rsid w:val="004D1295"/>
    <w:rsid w:val="004D1D2A"/>
    <w:rsid w:val="004D203B"/>
    <w:rsid w:val="004D3911"/>
    <w:rsid w:val="004D6F8A"/>
    <w:rsid w:val="004E072B"/>
    <w:rsid w:val="004E0BB1"/>
    <w:rsid w:val="004E2CDF"/>
    <w:rsid w:val="004E41C1"/>
    <w:rsid w:val="004E4846"/>
    <w:rsid w:val="004E69AE"/>
    <w:rsid w:val="004F11C7"/>
    <w:rsid w:val="004F765B"/>
    <w:rsid w:val="004F77CB"/>
    <w:rsid w:val="004F7AAB"/>
    <w:rsid w:val="00503005"/>
    <w:rsid w:val="00510B9A"/>
    <w:rsid w:val="00512741"/>
    <w:rsid w:val="00512D5B"/>
    <w:rsid w:val="00515906"/>
    <w:rsid w:val="00515BBA"/>
    <w:rsid w:val="00521424"/>
    <w:rsid w:val="00521911"/>
    <w:rsid w:val="005222FB"/>
    <w:rsid w:val="0052242B"/>
    <w:rsid w:val="00524190"/>
    <w:rsid w:val="00527847"/>
    <w:rsid w:val="00531E3A"/>
    <w:rsid w:val="0053292A"/>
    <w:rsid w:val="00532A60"/>
    <w:rsid w:val="0053457E"/>
    <w:rsid w:val="0053519F"/>
    <w:rsid w:val="00542946"/>
    <w:rsid w:val="00543A6E"/>
    <w:rsid w:val="00545C0E"/>
    <w:rsid w:val="0054608A"/>
    <w:rsid w:val="00546507"/>
    <w:rsid w:val="00546588"/>
    <w:rsid w:val="00547F42"/>
    <w:rsid w:val="005503A1"/>
    <w:rsid w:val="00550DCC"/>
    <w:rsid w:val="005511B9"/>
    <w:rsid w:val="005521C6"/>
    <w:rsid w:val="00556EA7"/>
    <w:rsid w:val="00556EFE"/>
    <w:rsid w:val="00560196"/>
    <w:rsid w:val="00561E8A"/>
    <w:rsid w:val="0056407E"/>
    <w:rsid w:val="0056657B"/>
    <w:rsid w:val="005665BC"/>
    <w:rsid w:val="00570C8E"/>
    <w:rsid w:val="005751A3"/>
    <w:rsid w:val="00575662"/>
    <w:rsid w:val="005829BF"/>
    <w:rsid w:val="00582ADD"/>
    <w:rsid w:val="00583056"/>
    <w:rsid w:val="0058336E"/>
    <w:rsid w:val="00585F80"/>
    <w:rsid w:val="00586A95"/>
    <w:rsid w:val="00594AC3"/>
    <w:rsid w:val="00594BB1"/>
    <w:rsid w:val="00596C7F"/>
    <w:rsid w:val="00597889"/>
    <w:rsid w:val="005A032B"/>
    <w:rsid w:val="005A32D1"/>
    <w:rsid w:val="005A335A"/>
    <w:rsid w:val="005A34D7"/>
    <w:rsid w:val="005A7315"/>
    <w:rsid w:val="005B0DF0"/>
    <w:rsid w:val="005B21D3"/>
    <w:rsid w:val="005B2AA9"/>
    <w:rsid w:val="005B309F"/>
    <w:rsid w:val="005B3C73"/>
    <w:rsid w:val="005B40F6"/>
    <w:rsid w:val="005B5D5E"/>
    <w:rsid w:val="005B659F"/>
    <w:rsid w:val="005B71F0"/>
    <w:rsid w:val="005B7EA1"/>
    <w:rsid w:val="005C02A7"/>
    <w:rsid w:val="005C07F9"/>
    <w:rsid w:val="005C0ED0"/>
    <w:rsid w:val="005C2964"/>
    <w:rsid w:val="005C4156"/>
    <w:rsid w:val="005C42F6"/>
    <w:rsid w:val="005C7514"/>
    <w:rsid w:val="005D0DF2"/>
    <w:rsid w:val="005D18D3"/>
    <w:rsid w:val="005D26E5"/>
    <w:rsid w:val="005D3087"/>
    <w:rsid w:val="005D3597"/>
    <w:rsid w:val="005E06EC"/>
    <w:rsid w:val="005E285F"/>
    <w:rsid w:val="005E42DF"/>
    <w:rsid w:val="005E5124"/>
    <w:rsid w:val="005E5E58"/>
    <w:rsid w:val="005E68F6"/>
    <w:rsid w:val="005E6C8F"/>
    <w:rsid w:val="005E7810"/>
    <w:rsid w:val="005F455B"/>
    <w:rsid w:val="005F4FA0"/>
    <w:rsid w:val="005F52B6"/>
    <w:rsid w:val="005F6AC8"/>
    <w:rsid w:val="006000C0"/>
    <w:rsid w:val="00600B8B"/>
    <w:rsid w:val="00601EA0"/>
    <w:rsid w:val="006025C4"/>
    <w:rsid w:val="00604EA0"/>
    <w:rsid w:val="00605B34"/>
    <w:rsid w:val="00605C41"/>
    <w:rsid w:val="00607073"/>
    <w:rsid w:val="006102CD"/>
    <w:rsid w:val="00610979"/>
    <w:rsid w:val="006121BD"/>
    <w:rsid w:val="00615109"/>
    <w:rsid w:val="006151A0"/>
    <w:rsid w:val="006173F5"/>
    <w:rsid w:val="00620260"/>
    <w:rsid w:val="00620FD5"/>
    <w:rsid w:val="00621703"/>
    <w:rsid w:val="00621A64"/>
    <w:rsid w:val="00622010"/>
    <w:rsid w:val="00622418"/>
    <w:rsid w:val="00622B07"/>
    <w:rsid w:val="00623081"/>
    <w:rsid w:val="00623525"/>
    <w:rsid w:val="006236B8"/>
    <w:rsid w:val="006239F8"/>
    <w:rsid w:val="006244AA"/>
    <w:rsid w:val="00625427"/>
    <w:rsid w:val="00626141"/>
    <w:rsid w:val="0062645F"/>
    <w:rsid w:val="00627965"/>
    <w:rsid w:val="0063294B"/>
    <w:rsid w:val="00633343"/>
    <w:rsid w:val="0063351A"/>
    <w:rsid w:val="00633A82"/>
    <w:rsid w:val="00635242"/>
    <w:rsid w:val="00635605"/>
    <w:rsid w:val="0064195B"/>
    <w:rsid w:val="006435DB"/>
    <w:rsid w:val="006442DF"/>
    <w:rsid w:val="0064512D"/>
    <w:rsid w:val="00645EF3"/>
    <w:rsid w:val="006465D9"/>
    <w:rsid w:val="006516C6"/>
    <w:rsid w:val="00655080"/>
    <w:rsid w:val="00655BF6"/>
    <w:rsid w:val="006570CE"/>
    <w:rsid w:val="00657FD1"/>
    <w:rsid w:val="006601EF"/>
    <w:rsid w:val="00661BF4"/>
    <w:rsid w:val="00662A8F"/>
    <w:rsid w:val="00664692"/>
    <w:rsid w:val="00664D16"/>
    <w:rsid w:val="00664D9A"/>
    <w:rsid w:val="00664F72"/>
    <w:rsid w:val="00665CD5"/>
    <w:rsid w:val="00666E13"/>
    <w:rsid w:val="00666F97"/>
    <w:rsid w:val="00670104"/>
    <w:rsid w:val="00672275"/>
    <w:rsid w:val="006731E5"/>
    <w:rsid w:val="006735B9"/>
    <w:rsid w:val="006741FA"/>
    <w:rsid w:val="006747B0"/>
    <w:rsid w:val="00675958"/>
    <w:rsid w:val="00677A1C"/>
    <w:rsid w:val="00681CB8"/>
    <w:rsid w:val="0068370C"/>
    <w:rsid w:val="0068607C"/>
    <w:rsid w:val="00690804"/>
    <w:rsid w:val="006913F3"/>
    <w:rsid w:val="00692663"/>
    <w:rsid w:val="006926A8"/>
    <w:rsid w:val="00693448"/>
    <w:rsid w:val="006941D5"/>
    <w:rsid w:val="0069520E"/>
    <w:rsid w:val="006959C5"/>
    <w:rsid w:val="00696F80"/>
    <w:rsid w:val="006A0B10"/>
    <w:rsid w:val="006A1049"/>
    <w:rsid w:val="006A18AE"/>
    <w:rsid w:val="006A1EEE"/>
    <w:rsid w:val="006A2174"/>
    <w:rsid w:val="006A218A"/>
    <w:rsid w:val="006A27EF"/>
    <w:rsid w:val="006A5687"/>
    <w:rsid w:val="006A722A"/>
    <w:rsid w:val="006A79EC"/>
    <w:rsid w:val="006B0231"/>
    <w:rsid w:val="006B2E39"/>
    <w:rsid w:val="006B646E"/>
    <w:rsid w:val="006B779E"/>
    <w:rsid w:val="006C029D"/>
    <w:rsid w:val="006C0867"/>
    <w:rsid w:val="006C1855"/>
    <w:rsid w:val="006C2CC5"/>
    <w:rsid w:val="006C42FD"/>
    <w:rsid w:val="006D0BDC"/>
    <w:rsid w:val="006D0D98"/>
    <w:rsid w:val="006D0DC1"/>
    <w:rsid w:val="006D0EF8"/>
    <w:rsid w:val="006D226A"/>
    <w:rsid w:val="006D64BE"/>
    <w:rsid w:val="006D7C08"/>
    <w:rsid w:val="006E1BDE"/>
    <w:rsid w:val="006E2823"/>
    <w:rsid w:val="006E31A4"/>
    <w:rsid w:val="006E46F0"/>
    <w:rsid w:val="006E514C"/>
    <w:rsid w:val="006E5434"/>
    <w:rsid w:val="006E5807"/>
    <w:rsid w:val="006F0A34"/>
    <w:rsid w:val="006F0F90"/>
    <w:rsid w:val="006F2106"/>
    <w:rsid w:val="006F40A5"/>
    <w:rsid w:val="006F4D18"/>
    <w:rsid w:val="006F5465"/>
    <w:rsid w:val="006F5983"/>
    <w:rsid w:val="006F6EB0"/>
    <w:rsid w:val="006F7429"/>
    <w:rsid w:val="00700819"/>
    <w:rsid w:val="00700CC9"/>
    <w:rsid w:val="0070147F"/>
    <w:rsid w:val="00701829"/>
    <w:rsid w:val="00702074"/>
    <w:rsid w:val="0070639D"/>
    <w:rsid w:val="00706B10"/>
    <w:rsid w:val="00711D48"/>
    <w:rsid w:val="00714EBF"/>
    <w:rsid w:val="007239A7"/>
    <w:rsid w:val="00724CE2"/>
    <w:rsid w:val="00725B1F"/>
    <w:rsid w:val="00726124"/>
    <w:rsid w:val="00726641"/>
    <w:rsid w:val="00726F52"/>
    <w:rsid w:val="00727554"/>
    <w:rsid w:val="007305C5"/>
    <w:rsid w:val="00730619"/>
    <w:rsid w:val="00730CFB"/>
    <w:rsid w:val="00733D1D"/>
    <w:rsid w:val="007362EC"/>
    <w:rsid w:val="00737921"/>
    <w:rsid w:val="00742E64"/>
    <w:rsid w:val="00744DAA"/>
    <w:rsid w:val="00746833"/>
    <w:rsid w:val="00747371"/>
    <w:rsid w:val="00747562"/>
    <w:rsid w:val="00751A93"/>
    <w:rsid w:val="007563DE"/>
    <w:rsid w:val="00762203"/>
    <w:rsid w:val="007649CC"/>
    <w:rsid w:val="0076512E"/>
    <w:rsid w:val="007660FD"/>
    <w:rsid w:val="00766A01"/>
    <w:rsid w:val="0077081F"/>
    <w:rsid w:val="00770C64"/>
    <w:rsid w:val="00772424"/>
    <w:rsid w:val="00772D52"/>
    <w:rsid w:val="00773070"/>
    <w:rsid w:val="00774009"/>
    <w:rsid w:val="007801A3"/>
    <w:rsid w:val="00780EAF"/>
    <w:rsid w:val="00783D01"/>
    <w:rsid w:val="00784ADC"/>
    <w:rsid w:val="00784FCA"/>
    <w:rsid w:val="007874DC"/>
    <w:rsid w:val="00787865"/>
    <w:rsid w:val="007904DA"/>
    <w:rsid w:val="00790ED6"/>
    <w:rsid w:val="00793C84"/>
    <w:rsid w:val="0079410E"/>
    <w:rsid w:val="0079507D"/>
    <w:rsid w:val="00796CA8"/>
    <w:rsid w:val="00796FF3"/>
    <w:rsid w:val="007971E3"/>
    <w:rsid w:val="007A0A92"/>
    <w:rsid w:val="007A16B9"/>
    <w:rsid w:val="007A2DE1"/>
    <w:rsid w:val="007A4366"/>
    <w:rsid w:val="007A6AAA"/>
    <w:rsid w:val="007B54C7"/>
    <w:rsid w:val="007B5E5D"/>
    <w:rsid w:val="007B657B"/>
    <w:rsid w:val="007B7437"/>
    <w:rsid w:val="007C2202"/>
    <w:rsid w:val="007C6128"/>
    <w:rsid w:val="007C67F1"/>
    <w:rsid w:val="007C6F84"/>
    <w:rsid w:val="007C74D3"/>
    <w:rsid w:val="007C77E0"/>
    <w:rsid w:val="007D0B76"/>
    <w:rsid w:val="007D1645"/>
    <w:rsid w:val="007D199B"/>
    <w:rsid w:val="007D331E"/>
    <w:rsid w:val="007D40B3"/>
    <w:rsid w:val="007D57D9"/>
    <w:rsid w:val="007D6EA5"/>
    <w:rsid w:val="007D763E"/>
    <w:rsid w:val="007E0082"/>
    <w:rsid w:val="007E061A"/>
    <w:rsid w:val="007E16EA"/>
    <w:rsid w:val="007E178B"/>
    <w:rsid w:val="007E17A6"/>
    <w:rsid w:val="007E2570"/>
    <w:rsid w:val="007E28A9"/>
    <w:rsid w:val="007E5607"/>
    <w:rsid w:val="007E5ADB"/>
    <w:rsid w:val="007E601E"/>
    <w:rsid w:val="007E7573"/>
    <w:rsid w:val="007E7634"/>
    <w:rsid w:val="007E7679"/>
    <w:rsid w:val="007E7F0D"/>
    <w:rsid w:val="007F421E"/>
    <w:rsid w:val="007F5074"/>
    <w:rsid w:val="007F6053"/>
    <w:rsid w:val="007F7162"/>
    <w:rsid w:val="007F7B0D"/>
    <w:rsid w:val="00801036"/>
    <w:rsid w:val="00803319"/>
    <w:rsid w:val="008046C1"/>
    <w:rsid w:val="00804828"/>
    <w:rsid w:val="0080516C"/>
    <w:rsid w:val="00807716"/>
    <w:rsid w:val="0081114A"/>
    <w:rsid w:val="00811553"/>
    <w:rsid w:val="00812899"/>
    <w:rsid w:val="008131C3"/>
    <w:rsid w:val="0081544C"/>
    <w:rsid w:val="008154AC"/>
    <w:rsid w:val="008164D5"/>
    <w:rsid w:val="0082175E"/>
    <w:rsid w:val="0082683D"/>
    <w:rsid w:val="00827C7D"/>
    <w:rsid w:val="0083088C"/>
    <w:rsid w:val="00830C94"/>
    <w:rsid w:val="008312CC"/>
    <w:rsid w:val="00833FF5"/>
    <w:rsid w:val="008357A9"/>
    <w:rsid w:val="00836641"/>
    <w:rsid w:val="00837A46"/>
    <w:rsid w:val="008426A0"/>
    <w:rsid w:val="00846D30"/>
    <w:rsid w:val="008478E9"/>
    <w:rsid w:val="0085156B"/>
    <w:rsid w:val="00852765"/>
    <w:rsid w:val="00854763"/>
    <w:rsid w:val="00855190"/>
    <w:rsid w:val="0085603D"/>
    <w:rsid w:val="00856700"/>
    <w:rsid w:val="00856F36"/>
    <w:rsid w:val="008576AA"/>
    <w:rsid w:val="008610F8"/>
    <w:rsid w:val="00861129"/>
    <w:rsid w:val="00862661"/>
    <w:rsid w:val="00862C32"/>
    <w:rsid w:val="0086662B"/>
    <w:rsid w:val="00867B05"/>
    <w:rsid w:val="00867D23"/>
    <w:rsid w:val="008738DE"/>
    <w:rsid w:val="00874135"/>
    <w:rsid w:val="00876A5C"/>
    <w:rsid w:val="00877723"/>
    <w:rsid w:val="00881D12"/>
    <w:rsid w:val="00883A41"/>
    <w:rsid w:val="0088701B"/>
    <w:rsid w:val="00887409"/>
    <w:rsid w:val="00890602"/>
    <w:rsid w:val="008922CC"/>
    <w:rsid w:val="00895174"/>
    <w:rsid w:val="0089524B"/>
    <w:rsid w:val="008A0BAA"/>
    <w:rsid w:val="008A32C7"/>
    <w:rsid w:val="008A381C"/>
    <w:rsid w:val="008A4A59"/>
    <w:rsid w:val="008A5430"/>
    <w:rsid w:val="008A7AD1"/>
    <w:rsid w:val="008B2E72"/>
    <w:rsid w:val="008B3292"/>
    <w:rsid w:val="008B32C7"/>
    <w:rsid w:val="008B64A5"/>
    <w:rsid w:val="008B6A23"/>
    <w:rsid w:val="008B6B15"/>
    <w:rsid w:val="008C00E0"/>
    <w:rsid w:val="008C1A89"/>
    <w:rsid w:val="008C3ED2"/>
    <w:rsid w:val="008C5363"/>
    <w:rsid w:val="008C67F0"/>
    <w:rsid w:val="008C689F"/>
    <w:rsid w:val="008D378E"/>
    <w:rsid w:val="008D6C54"/>
    <w:rsid w:val="008E041A"/>
    <w:rsid w:val="008E069F"/>
    <w:rsid w:val="008E3F6C"/>
    <w:rsid w:val="008E5230"/>
    <w:rsid w:val="008E61FB"/>
    <w:rsid w:val="008E67E7"/>
    <w:rsid w:val="008E6A9A"/>
    <w:rsid w:val="008E73C7"/>
    <w:rsid w:val="008F0FAF"/>
    <w:rsid w:val="008F1882"/>
    <w:rsid w:val="008F2088"/>
    <w:rsid w:val="008F52E8"/>
    <w:rsid w:val="008F53C9"/>
    <w:rsid w:val="008F6406"/>
    <w:rsid w:val="00901CE4"/>
    <w:rsid w:val="009025E5"/>
    <w:rsid w:val="00903562"/>
    <w:rsid w:val="00904B99"/>
    <w:rsid w:val="0090654C"/>
    <w:rsid w:val="0090690F"/>
    <w:rsid w:val="00907465"/>
    <w:rsid w:val="00913163"/>
    <w:rsid w:val="0091376A"/>
    <w:rsid w:val="009155E1"/>
    <w:rsid w:val="009174B5"/>
    <w:rsid w:val="00926609"/>
    <w:rsid w:val="00927195"/>
    <w:rsid w:val="009272E1"/>
    <w:rsid w:val="00927AC4"/>
    <w:rsid w:val="00930D5B"/>
    <w:rsid w:val="00930FF2"/>
    <w:rsid w:val="00933872"/>
    <w:rsid w:val="00933BE2"/>
    <w:rsid w:val="00940263"/>
    <w:rsid w:val="00941ACB"/>
    <w:rsid w:val="00941B9F"/>
    <w:rsid w:val="009437A4"/>
    <w:rsid w:val="00944832"/>
    <w:rsid w:val="00945F24"/>
    <w:rsid w:val="0094755A"/>
    <w:rsid w:val="00947F06"/>
    <w:rsid w:val="00952058"/>
    <w:rsid w:val="009520A7"/>
    <w:rsid w:val="009529EB"/>
    <w:rsid w:val="009541FF"/>
    <w:rsid w:val="00957BE2"/>
    <w:rsid w:val="00957E2D"/>
    <w:rsid w:val="00961C5D"/>
    <w:rsid w:val="00962734"/>
    <w:rsid w:val="00963AA2"/>
    <w:rsid w:val="009660DB"/>
    <w:rsid w:val="009661F5"/>
    <w:rsid w:val="0096684D"/>
    <w:rsid w:val="00966A96"/>
    <w:rsid w:val="00966F85"/>
    <w:rsid w:val="009705CD"/>
    <w:rsid w:val="00972388"/>
    <w:rsid w:val="00973196"/>
    <w:rsid w:val="009733C1"/>
    <w:rsid w:val="00974D43"/>
    <w:rsid w:val="00976439"/>
    <w:rsid w:val="00976D4F"/>
    <w:rsid w:val="00982D39"/>
    <w:rsid w:val="00983176"/>
    <w:rsid w:val="009850BB"/>
    <w:rsid w:val="00991292"/>
    <w:rsid w:val="00993CC0"/>
    <w:rsid w:val="00994F19"/>
    <w:rsid w:val="00996E3A"/>
    <w:rsid w:val="009A1295"/>
    <w:rsid w:val="009A1561"/>
    <w:rsid w:val="009A3AAB"/>
    <w:rsid w:val="009A5DB9"/>
    <w:rsid w:val="009B1D19"/>
    <w:rsid w:val="009B214A"/>
    <w:rsid w:val="009B3335"/>
    <w:rsid w:val="009B3EAE"/>
    <w:rsid w:val="009B4720"/>
    <w:rsid w:val="009B7A43"/>
    <w:rsid w:val="009C07DE"/>
    <w:rsid w:val="009C1290"/>
    <w:rsid w:val="009C3487"/>
    <w:rsid w:val="009C3AAC"/>
    <w:rsid w:val="009C3C57"/>
    <w:rsid w:val="009C4A20"/>
    <w:rsid w:val="009C6F43"/>
    <w:rsid w:val="009D0B5B"/>
    <w:rsid w:val="009D2691"/>
    <w:rsid w:val="009D2A94"/>
    <w:rsid w:val="009D4C34"/>
    <w:rsid w:val="009D53B2"/>
    <w:rsid w:val="009D7C8A"/>
    <w:rsid w:val="009E193D"/>
    <w:rsid w:val="009E20A1"/>
    <w:rsid w:val="009E2212"/>
    <w:rsid w:val="009E4347"/>
    <w:rsid w:val="009E4361"/>
    <w:rsid w:val="009E4DEC"/>
    <w:rsid w:val="009E67B9"/>
    <w:rsid w:val="009E691E"/>
    <w:rsid w:val="009E6D8A"/>
    <w:rsid w:val="009E6EC8"/>
    <w:rsid w:val="009F0E7E"/>
    <w:rsid w:val="009F19F7"/>
    <w:rsid w:val="009F21CC"/>
    <w:rsid w:val="009F2BC1"/>
    <w:rsid w:val="009F3819"/>
    <w:rsid w:val="009F5159"/>
    <w:rsid w:val="00A00077"/>
    <w:rsid w:val="00A0212B"/>
    <w:rsid w:val="00A02BE1"/>
    <w:rsid w:val="00A0389C"/>
    <w:rsid w:val="00A03B12"/>
    <w:rsid w:val="00A042AA"/>
    <w:rsid w:val="00A0453C"/>
    <w:rsid w:val="00A0496B"/>
    <w:rsid w:val="00A05F8B"/>
    <w:rsid w:val="00A07E03"/>
    <w:rsid w:val="00A1353D"/>
    <w:rsid w:val="00A13D88"/>
    <w:rsid w:val="00A142F4"/>
    <w:rsid w:val="00A1503A"/>
    <w:rsid w:val="00A16D6C"/>
    <w:rsid w:val="00A215C8"/>
    <w:rsid w:val="00A22680"/>
    <w:rsid w:val="00A22A36"/>
    <w:rsid w:val="00A22CCC"/>
    <w:rsid w:val="00A24926"/>
    <w:rsid w:val="00A24A33"/>
    <w:rsid w:val="00A24DF5"/>
    <w:rsid w:val="00A265C1"/>
    <w:rsid w:val="00A32491"/>
    <w:rsid w:val="00A33059"/>
    <w:rsid w:val="00A33557"/>
    <w:rsid w:val="00A35D5C"/>
    <w:rsid w:val="00A36775"/>
    <w:rsid w:val="00A373C3"/>
    <w:rsid w:val="00A37A53"/>
    <w:rsid w:val="00A40C21"/>
    <w:rsid w:val="00A40FB8"/>
    <w:rsid w:val="00A41AD4"/>
    <w:rsid w:val="00A41B9E"/>
    <w:rsid w:val="00A434F8"/>
    <w:rsid w:val="00A449FB"/>
    <w:rsid w:val="00A45331"/>
    <w:rsid w:val="00A45F37"/>
    <w:rsid w:val="00A5053E"/>
    <w:rsid w:val="00A50A3A"/>
    <w:rsid w:val="00A52E50"/>
    <w:rsid w:val="00A53C22"/>
    <w:rsid w:val="00A55337"/>
    <w:rsid w:val="00A5653F"/>
    <w:rsid w:val="00A63166"/>
    <w:rsid w:val="00A6432E"/>
    <w:rsid w:val="00A7139A"/>
    <w:rsid w:val="00A71C3C"/>
    <w:rsid w:val="00A73077"/>
    <w:rsid w:val="00A75230"/>
    <w:rsid w:val="00A75DDA"/>
    <w:rsid w:val="00A814BE"/>
    <w:rsid w:val="00A819BC"/>
    <w:rsid w:val="00A83B3C"/>
    <w:rsid w:val="00A85C24"/>
    <w:rsid w:val="00A90F4D"/>
    <w:rsid w:val="00A9256B"/>
    <w:rsid w:val="00A9380D"/>
    <w:rsid w:val="00A93913"/>
    <w:rsid w:val="00A965C7"/>
    <w:rsid w:val="00A97901"/>
    <w:rsid w:val="00AA06AC"/>
    <w:rsid w:val="00AA0BE3"/>
    <w:rsid w:val="00AA16CE"/>
    <w:rsid w:val="00AA33D2"/>
    <w:rsid w:val="00AA3759"/>
    <w:rsid w:val="00AA476C"/>
    <w:rsid w:val="00AA48AA"/>
    <w:rsid w:val="00AA4AA5"/>
    <w:rsid w:val="00AA6A47"/>
    <w:rsid w:val="00AA772B"/>
    <w:rsid w:val="00AB5EE5"/>
    <w:rsid w:val="00AB7872"/>
    <w:rsid w:val="00AB7CCF"/>
    <w:rsid w:val="00AB7D89"/>
    <w:rsid w:val="00AC147D"/>
    <w:rsid w:val="00AC164A"/>
    <w:rsid w:val="00AC212F"/>
    <w:rsid w:val="00AC3702"/>
    <w:rsid w:val="00AC4417"/>
    <w:rsid w:val="00AC5040"/>
    <w:rsid w:val="00AD0B88"/>
    <w:rsid w:val="00AD235F"/>
    <w:rsid w:val="00AD2512"/>
    <w:rsid w:val="00AD2C25"/>
    <w:rsid w:val="00AD2EFA"/>
    <w:rsid w:val="00AD4387"/>
    <w:rsid w:val="00AD53D3"/>
    <w:rsid w:val="00AE2B2E"/>
    <w:rsid w:val="00AE435B"/>
    <w:rsid w:val="00AE739B"/>
    <w:rsid w:val="00AF0136"/>
    <w:rsid w:val="00AF2AB6"/>
    <w:rsid w:val="00AF2DAA"/>
    <w:rsid w:val="00AF3803"/>
    <w:rsid w:val="00AF478C"/>
    <w:rsid w:val="00AF5C1E"/>
    <w:rsid w:val="00AF679C"/>
    <w:rsid w:val="00B012AF"/>
    <w:rsid w:val="00B01BBB"/>
    <w:rsid w:val="00B021C7"/>
    <w:rsid w:val="00B040CE"/>
    <w:rsid w:val="00B05AC2"/>
    <w:rsid w:val="00B05AD5"/>
    <w:rsid w:val="00B05EC8"/>
    <w:rsid w:val="00B1055F"/>
    <w:rsid w:val="00B14E7C"/>
    <w:rsid w:val="00B14EB0"/>
    <w:rsid w:val="00B152B9"/>
    <w:rsid w:val="00B159AF"/>
    <w:rsid w:val="00B20ED2"/>
    <w:rsid w:val="00B2157E"/>
    <w:rsid w:val="00B22252"/>
    <w:rsid w:val="00B23A47"/>
    <w:rsid w:val="00B26F94"/>
    <w:rsid w:val="00B271F8"/>
    <w:rsid w:val="00B27871"/>
    <w:rsid w:val="00B3015E"/>
    <w:rsid w:val="00B30A15"/>
    <w:rsid w:val="00B310FD"/>
    <w:rsid w:val="00B33D12"/>
    <w:rsid w:val="00B34993"/>
    <w:rsid w:val="00B37AC0"/>
    <w:rsid w:val="00B400E6"/>
    <w:rsid w:val="00B41933"/>
    <w:rsid w:val="00B41C27"/>
    <w:rsid w:val="00B436B2"/>
    <w:rsid w:val="00B4458E"/>
    <w:rsid w:val="00B4573D"/>
    <w:rsid w:val="00B45AED"/>
    <w:rsid w:val="00B51A63"/>
    <w:rsid w:val="00B52B77"/>
    <w:rsid w:val="00B54874"/>
    <w:rsid w:val="00B56E33"/>
    <w:rsid w:val="00B63E91"/>
    <w:rsid w:val="00B644D3"/>
    <w:rsid w:val="00B65BC1"/>
    <w:rsid w:val="00B67831"/>
    <w:rsid w:val="00B7009D"/>
    <w:rsid w:val="00B718F4"/>
    <w:rsid w:val="00B721A1"/>
    <w:rsid w:val="00B72E12"/>
    <w:rsid w:val="00B72F44"/>
    <w:rsid w:val="00B73C9E"/>
    <w:rsid w:val="00B7400C"/>
    <w:rsid w:val="00B74081"/>
    <w:rsid w:val="00B77267"/>
    <w:rsid w:val="00B77F5F"/>
    <w:rsid w:val="00B81B50"/>
    <w:rsid w:val="00B82C52"/>
    <w:rsid w:val="00B857CA"/>
    <w:rsid w:val="00B8637A"/>
    <w:rsid w:val="00B8649A"/>
    <w:rsid w:val="00B90496"/>
    <w:rsid w:val="00B9085F"/>
    <w:rsid w:val="00B95296"/>
    <w:rsid w:val="00B9773C"/>
    <w:rsid w:val="00B9778C"/>
    <w:rsid w:val="00BA033C"/>
    <w:rsid w:val="00BA0ED1"/>
    <w:rsid w:val="00BA6084"/>
    <w:rsid w:val="00BA6246"/>
    <w:rsid w:val="00BB09E0"/>
    <w:rsid w:val="00BB0D68"/>
    <w:rsid w:val="00BB0FDE"/>
    <w:rsid w:val="00BB1371"/>
    <w:rsid w:val="00BB4535"/>
    <w:rsid w:val="00BB4FE8"/>
    <w:rsid w:val="00BB58A1"/>
    <w:rsid w:val="00BB68FC"/>
    <w:rsid w:val="00BC1109"/>
    <w:rsid w:val="00BC1E1A"/>
    <w:rsid w:val="00BC4AC0"/>
    <w:rsid w:val="00BC5E13"/>
    <w:rsid w:val="00BD0FF4"/>
    <w:rsid w:val="00BD1035"/>
    <w:rsid w:val="00BD3688"/>
    <w:rsid w:val="00BD4986"/>
    <w:rsid w:val="00BD49A0"/>
    <w:rsid w:val="00BD6E52"/>
    <w:rsid w:val="00BE2351"/>
    <w:rsid w:val="00BE2534"/>
    <w:rsid w:val="00BE4787"/>
    <w:rsid w:val="00BE5E4E"/>
    <w:rsid w:val="00BE6755"/>
    <w:rsid w:val="00BE69FF"/>
    <w:rsid w:val="00BE79A9"/>
    <w:rsid w:val="00BF2628"/>
    <w:rsid w:val="00BF2DEA"/>
    <w:rsid w:val="00BF35A0"/>
    <w:rsid w:val="00BF4FE1"/>
    <w:rsid w:val="00BF5544"/>
    <w:rsid w:val="00BF5CCB"/>
    <w:rsid w:val="00BF6816"/>
    <w:rsid w:val="00BF6940"/>
    <w:rsid w:val="00C00494"/>
    <w:rsid w:val="00C05544"/>
    <w:rsid w:val="00C058B6"/>
    <w:rsid w:val="00C06433"/>
    <w:rsid w:val="00C1222F"/>
    <w:rsid w:val="00C128AD"/>
    <w:rsid w:val="00C12A2B"/>
    <w:rsid w:val="00C135A8"/>
    <w:rsid w:val="00C15045"/>
    <w:rsid w:val="00C151C5"/>
    <w:rsid w:val="00C15C09"/>
    <w:rsid w:val="00C170A6"/>
    <w:rsid w:val="00C2093A"/>
    <w:rsid w:val="00C20BE0"/>
    <w:rsid w:val="00C2194C"/>
    <w:rsid w:val="00C224BF"/>
    <w:rsid w:val="00C2464D"/>
    <w:rsid w:val="00C25557"/>
    <w:rsid w:val="00C25629"/>
    <w:rsid w:val="00C27486"/>
    <w:rsid w:val="00C274DA"/>
    <w:rsid w:val="00C30DBC"/>
    <w:rsid w:val="00C31295"/>
    <w:rsid w:val="00C32966"/>
    <w:rsid w:val="00C34320"/>
    <w:rsid w:val="00C3604D"/>
    <w:rsid w:val="00C36EEF"/>
    <w:rsid w:val="00C406A1"/>
    <w:rsid w:val="00C41A15"/>
    <w:rsid w:val="00C45BC4"/>
    <w:rsid w:val="00C46DCE"/>
    <w:rsid w:val="00C50B0C"/>
    <w:rsid w:val="00C5265A"/>
    <w:rsid w:val="00C570DA"/>
    <w:rsid w:val="00C57163"/>
    <w:rsid w:val="00C57D42"/>
    <w:rsid w:val="00C60B70"/>
    <w:rsid w:val="00C61948"/>
    <w:rsid w:val="00C6370B"/>
    <w:rsid w:val="00C65529"/>
    <w:rsid w:val="00C6735B"/>
    <w:rsid w:val="00C70CEA"/>
    <w:rsid w:val="00C71F0B"/>
    <w:rsid w:val="00C72538"/>
    <w:rsid w:val="00C72B22"/>
    <w:rsid w:val="00C731B4"/>
    <w:rsid w:val="00C747C7"/>
    <w:rsid w:val="00C76A8C"/>
    <w:rsid w:val="00C818F3"/>
    <w:rsid w:val="00C81A46"/>
    <w:rsid w:val="00C82BC6"/>
    <w:rsid w:val="00C830BA"/>
    <w:rsid w:val="00C903F0"/>
    <w:rsid w:val="00C90929"/>
    <w:rsid w:val="00C90B6E"/>
    <w:rsid w:val="00C911BA"/>
    <w:rsid w:val="00C94213"/>
    <w:rsid w:val="00C966C5"/>
    <w:rsid w:val="00C97FF2"/>
    <w:rsid w:val="00CA11E6"/>
    <w:rsid w:val="00CA2941"/>
    <w:rsid w:val="00CA368A"/>
    <w:rsid w:val="00CA4CEC"/>
    <w:rsid w:val="00CA65D1"/>
    <w:rsid w:val="00CB0785"/>
    <w:rsid w:val="00CB1415"/>
    <w:rsid w:val="00CB53A1"/>
    <w:rsid w:val="00CB5B2F"/>
    <w:rsid w:val="00CB79EA"/>
    <w:rsid w:val="00CC137B"/>
    <w:rsid w:val="00CC35A9"/>
    <w:rsid w:val="00CC3B1C"/>
    <w:rsid w:val="00CC3E54"/>
    <w:rsid w:val="00CC416C"/>
    <w:rsid w:val="00CC5B93"/>
    <w:rsid w:val="00CD435E"/>
    <w:rsid w:val="00CD575E"/>
    <w:rsid w:val="00CD6F74"/>
    <w:rsid w:val="00CD7550"/>
    <w:rsid w:val="00CE000B"/>
    <w:rsid w:val="00CE18AC"/>
    <w:rsid w:val="00CE1FC5"/>
    <w:rsid w:val="00CE269D"/>
    <w:rsid w:val="00CE3DED"/>
    <w:rsid w:val="00CE3F1D"/>
    <w:rsid w:val="00CE514E"/>
    <w:rsid w:val="00CE550E"/>
    <w:rsid w:val="00CE6B24"/>
    <w:rsid w:val="00CE73D2"/>
    <w:rsid w:val="00CE75B0"/>
    <w:rsid w:val="00CE782F"/>
    <w:rsid w:val="00CE7CA3"/>
    <w:rsid w:val="00CE7FC3"/>
    <w:rsid w:val="00CF02FD"/>
    <w:rsid w:val="00CF0632"/>
    <w:rsid w:val="00CF1879"/>
    <w:rsid w:val="00CF312C"/>
    <w:rsid w:val="00CF6883"/>
    <w:rsid w:val="00CF6C84"/>
    <w:rsid w:val="00D0006E"/>
    <w:rsid w:val="00D00432"/>
    <w:rsid w:val="00D013B8"/>
    <w:rsid w:val="00D015CA"/>
    <w:rsid w:val="00D0248A"/>
    <w:rsid w:val="00D03070"/>
    <w:rsid w:val="00D04222"/>
    <w:rsid w:val="00D0574E"/>
    <w:rsid w:val="00D073BF"/>
    <w:rsid w:val="00D1123D"/>
    <w:rsid w:val="00D113C8"/>
    <w:rsid w:val="00D12ED5"/>
    <w:rsid w:val="00D13DFA"/>
    <w:rsid w:val="00D141D3"/>
    <w:rsid w:val="00D14692"/>
    <w:rsid w:val="00D158BA"/>
    <w:rsid w:val="00D16423"/>
    <w:rsid w:val="00D16A3E"/>
    <w:rsid w:val="00D23DA9"/>
    <w:rsid w:val="00D2520E"/>
    <w:rsid w:val="00D276BF"/>
    <w:rsid w:val="00D27B54"/>
    <w:rsid w:val="00D3210B"/>
    <w:rsid w:val="00D3276F"/>
    <w:rsid w:val="00D33CD7"/>
    <w:rsid w:val="00D356F4"/>
    <w:rsid w:val="00D359CE"/>
    <w:rsid w:val="00D36BC7"/>
    <w:rsid w:val="00D41279"/>
    <w:rsid w:val="00D42293"/>
    <w:rsid w:val="00D4292F"/>
    <w:rsid w:val="00D44994"/>
    <w:rsid w:val="00D44B95"/>
    <w:rsid w:val="00D44ED3"/>
    <w:rsid w:val="00D4535A"/>
    <w:rsid w:val="00D51ADA"/>
    <w:rsid w:val="00D52A0D"/>
    <w:rsid w:val="00D54EAF"/>
    <w:rsid w:val="00D56F34"/>
    <w:rsid w:val="00D56F5C"/>
    <w:rsid w:val="00D57898"/>
    <w:rsid w:val="00D60F0C"/>
    <w:rsid w:val="00D61784"/>
    <w:rsid w:val="00D641C7"/>
    <w:rsid w:val="00D65351"/>
    <w:rsid w:val="00D65E2E"/>
    <w:rsid w:val="00D70B5E"/>
    <w:rsid w:val="00D70CEF"/>
    <w:rsid w:val="00D7292D"/>
    <w:rsid w:val="00D74DD6"/>
    <w:rsid w:val="00D77286"/>
    <w:rsid w:val="00D818FA"/>
    <w:rsid w:val="00D82009"/>
    <w:rsid w:val="00D821CA"/>
    <w:rsid w:val="00D8431B"/>
    <w:rsid w:val="00D8489C"/>
    <w:rsid w:val="00D92A48"/>
    <w:rsid w:val="00D95060"/>
    <w:rsid w:val="00D97500"/>
    <w:rsid w:val="00D97844"/>
    <w:rsid w:val="00D97BDA"/>
    <w:rsid w:val="00DA0072"/>
    <w:rsid w:val="00DA1539"/>
    <w:rsid w:val="00DA18DE"/>
    <w:rsid w:val="00DA2983"/>
    <w:rsid w:val="00DA2E45"/>
    <w:rsid w:val="00DA4BFF"/>
    <w:rsid w:val="00DA524E"/>
    <w:rsid w:val="00DA64B4"/>
    <w:rsid w:val="00DB1B98"/>
    <w:rsid w:val="00DB27C4"/>
    <w:rsid w:val="00DB6DB8"/>
    <w:rsid w:val="00DC334E"/>
    <w:rsid w:val="00DC383B"/>
    <w:rsid w:val="00DC4D49"/>
    <w:rsid w:val="00DC5359"/>
    <w:rsid w:val="00DC70D8"/>
    <w:rsid w:val="00DC7270"/>
    <w:rsid w:val="00DD0785"/>
    <w:rsid w:val="00DD102C"/>
    <w:rsid w:val="00DD1303"/>
    <w:rsid w:val="00DD1B59"/>
    <w:rsid w:val="00DD4F3D"/>
    <w:rsid w:val="00DD5173"/>
    <w:rsid w:val="00DD536B"/>
    <w:rsid w:val="00DD5399"/>
    <w:rsid w:val="00DD78ED"/>
    <w:rsid w:val="00DE3B53"/>
    <w:rsid w:val="00DE43B7"/>
    <w:rsid w:val="00DE5765"/>
    <w:rsid w:val="00DE5D10"/>
    <w:rsid w:val="00DF17DE"/>
    <w:rsid w:val="00DF3009"/>
    <w:rsid w:val="00DF3A62"/>
    <w:rsid w:val="00DF5C6E"/>
    <w:rsid w:val="00DF7902"/>
    <w:rsid w:val="00E0036F"/>
    <w:rsid w:val="00E0055B"/>
    <w:rsid w:val="00E03276"/>
    <w:rsid w:val="00E03BE4"/>
    <w:rsid w:val="00E058AC"/>
    <w:rsid w:val="00E149FD"/>
    <w:rsid w:val="00E150D3"/>
    <w:rsid w:val="00E2014D"/>
    <w:rsid w:val="00E21A90"/>
    <w:rsid w:val="00E252B9"/>
    <w:rsid w:val="00E3160F"/>
    <w:rsid w:val="00E330A0"/>
    <w:rsid w:val="00E331EA"/>
    <w:rsid w:val="00E3553F"/>
    <w:rsid w:val="00E36654"/>
    <w:rsid w:val="00E368FC"/>
    <w:rsid w:val="00E44A14"/>
    <w:rsid w:val="00E4623A"/>
    <w:rsid w:val="00E467A5"/>
    <w:rsid w:val="00E46843"/>
    <w:rsid w:val="00E507D2"/>
    <w:rsid w:val="00E51149"/>
    <w:rsid w:val="00E51B53"/>
    <w:rsid w:val="00E52078"/>
    <w:rsid w:val="00E54587"/>
    <w:rsid w:val="00E55B42"/>
    <w:rsid w:val="00E56FDC"/>
    <w:rsid w:val="00E578CC"/>
    <w:rsid w:val="00E57A9F"/>
    <w:rsid w:val="00E61B32"/>
    <w:rsid w:val="00E663C5"/>
    <w:rsid w:val="00E664C0"/>
    <w:rsid w:val="00E71822"/>
    <w:rsid w:val="00E71890"/>
    <w:rsid w:val="00E74AB3"/>
    <w:rsid w:val="00E76015"/>
    <w:rsid w:val="00E76CF8"/>
    <w:rsid w:val="00E777D8"/>
    <w:rsid w:val="00E77C34"/>
    <w:rsid w:val="00E80A1D"/>
    <w:rsid w:val="00E83D96"/>
    <w:rsid w:val="00E83E70"/>
    <w:rsid w:val="00E85E9E"/>
    <w:rsid w:val="00E863B5"/>
    <w:rsid w:val="00E87C51"/>
    <w:rsid w:val="00E9119E"/>
    <w:rsid w:val="00E91A26"/>
    <w:rsid w:val="00E9263D"/>
    <w:rsid w:val="00E93A69"/>
    <w:rsid w:val="00E94DD0"/>
    <w:rsid w:val="00E95D9C"/>
    <w:rsid w:val="00E96695"/>
    <w:rsid w:val="00E96993"/>
    <w:rsid w:val="00E970B0"/>
    <w:rsid w:val="00EA462A"/>
    <w:rsid w:val="00EA5CC4"/>
    <w:rsid w:val="00EB0D00"/>
    <w:rsid w:val="00EB0D58"/>
    <w:rsid w:val="00EB2E15"/>
    <w:rsid w:val="00EB5C83"/>
    <w:rsid w:val="00EB61AD"/>
    <w:rsid w:val="00EB64A0"/>
    <w:rsid w:val="00EB6572"/>
    <w:rsid w:val="00EB68A5"/>
    <w:rsid w:val="00EB73C6"/>
    <w:rsid w:val="00EB747A"/>
    <w:rsid w:val="00EB7756"/>
    <w:rsid w:val="00EC073F"/>
    <w:rsid w:val="00EC3F64"/>
    <w:rsid w:val="00EC40EF"/>
    <w:rsid w:val="00EC499E"/>
    <w:rsid w:val="00EC5406"/>
    <w:rsid w:val="00EC5B9D"/>
    <w:rsid w:val="00EC628C"/>
    <w:rsid w:val="00EC6D0F"/>
    <w:rsid w:val="00EC7C61"/>
    <w:rsid w:val="00ED0A0E"/>
    <w:rsid w:val="00ED1A19"/>
    <w:rsid w:val="00ED32F8"/>
    <w:rsid w:val="00ED3510"/>
    <w:rsid w:val="00ED63D8"/>
    <w:rsid w:val="00EE227F"/>
    <w:rsid w:val="00EE2855"/>
    <w:rsid w:val="00EE3732"/>
    <w:rsid w:val="00EE51E5"/>
    <w:rsid w:val="00EE7805"/>
    <w:rsid w:val="00EE7CED"/>
    <w:rsid w:val="00EE7D97"/>
    <w:rsid w:val="00EF0E09"/>
    <w:rsid w:val="00EF2F12"/>
    <w:rsid w:val="00EF30CD"/>
    <w:rsid w:val="00EF3B2F"/>
    <w:rsid w:val="00EF505F"/>
    <w:rsid w:val="00EF5A43"/>
    <w:rsid w:val="00EF5D51"/>
    <w:rsid w:val="00F00290"/>
    <w:rsid w:val="00F00557"/>
    <w:rsid w:val="00F013E8"/>
    <w:rsid w:val="00F021CB"/>
    <w:rsid w:val="00F02379"/>
    <w:rsid w:val="00F0369D"/>
    <w:rsid w:val="00F04998"/>
    <w:rsid w:val="00F04DA2"/>
    <w:rsid w:val="00F1088C"/>
    <w:rsid w:val="00F10CE2"/>
    <w:rsid w:val="00F11F32"/>
    <w:rsid w:val="00F1338A"/>
    <w:rsid w:val="00F2309B"/>
    <w:rsid w:val="00F238E8"/>
    <w:rsid w:val="00F24855"/>
    <w:rsid w:val="00F25901"/>
    <w:rsid w:val="00F267A5"/>
    <w:rsid w:val="00F26F5C"/>
    <w:rsid w:val="00F30646"/>
    <w:rsid w:val="00F32CA2"/>
    <w:rsid w:val="00F32E51"/>
    <w:rsid w:val="00F347A5"/>
    <w:rsid w:val="00F35F28"/>
    <w:rsid w:val="00F3688D"/>
    <w:rsid w:val="00F416BA"/>
    <w:rsid w:val="00F426DA"/>
    <w:rsid w:val="00F457BB"/>
    <w:rsid w:val="00F46B8E"/>
    <w:rsid w:val="00F4743F"/>
    <w:rsid w:val="00F47F91"/>
    <w:rsid w:val="00F50F87"/>
    <w:rsid w:val="00F52F82"/>
    <w:rsid w:val="00F5629B"/>
    <w:rsid w:val="00F57425"/>
    <w:rsid w:val="00F57527"/>
    <w:rsid w:val="00F57DB1"/>
    <w:rsid w:val="00F60495"/>
    <w:rsid w:val="00F63662"/>
    <w:rsid w:val="00F649AC"/>
    <w:rsid w:val="00F654E9"/>
    <w:rsid w:val="00F67213"/>
    <w:rsid w:val="00F67257"/>
    <w:rsid w:val="00F70636"/>
    <w:rsid w:val="00F71CB6"/>
    <w:rsid w:val="00F71D29"/>
    <w:rsid w:val="00F72311"/>
    <w:rsid w:val="00F75FFA"/>
    <w:rsid w:val="00F76179"/>
    <w:rsid w:val="00F819FE"/>
    <w:rsid w:val="00F81B9F"/>
    <w:rsid w:val="00F834DC"/>
    <w:rsid w:val="00F83529"/>
    <w:rsid w:val="00F83F66"/>
    <w:rsid w:val="00F84751"/>
    <w:rsid w:val="00F84803"/>
    <w:rsid w:val="00F84D16"/>
    <w:rsid w:val="00F87884"/>
    <w:rsid w:val="00F909A4"/>
    <w:rsid w:val="00F94CA7"/>
    <w:rsid w:val="00F95E85"/>
    <w:rsid w:val="00F9684F"/>
    <w:rsid w:val="00FA0CF5"/>
    <w:rsid w:val="00FA139B"/>
    <w:rsid w:val="00FA164E"/>
    <w:rsid w:val="00FA16C7"/>
    <w:rsid w:val="00FA2D52"/>
    <w:rsid w:val="00FA5839"/>
    <w:rsid w:val="00FA58E3"/>
    <w:rsid w:val="00FA5BE7"/>
    <w:rsid w:val="00FA5FB8"/>
    <w:rsid w:val="00FA73FC"/>
    <w:rsid w:val="00FA7D23"/>
    <w:rsid w:val="00FB2FF2"/>
    <w:rsid w:val="00FB3B63"/>
    <w:rsid w:val="00FB45E9"/>
    <w:rsid w:val="00FB48F9"/>
    <w:rsid w:val="00FB5158"/>
    <w:rsid w:val="00FB62C8"/>
    <w:rsid w:val="00FB7027"/>
    <w:rsid w:val="00FC23C4"/>
    <w:rsid w:val="00FC27AD"/>
    <w:rsid w:val="00FC3A90"/>
    <w:rsid w:val="00FC3E37"/>
    <w:rsid w:val="00FC58FD"/>
    <w:rsid w:val="00FD1613"/>
    <w:rsid w:val="00FD5AEF"/>
    <w:rsid w:val="00FD6A4B"/>
    <w:rsid w:val="00FE1C4C"/>
    <w:rsid w:val="00FE28C9"/>
    <w:rsid w:val="00FE4179"/>
    <w:rsid w:val="00FE634A"/>
    <w:rsid w:val="00FF4E84"/>
    <w:rsid w:val="00FF5EDD"/>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EAF"/>
    <w:pPr>
      <w:widowControl w:val="0"/>
    </w:pPr>
    <w:rPr>
      <w:rFonts w:ascii="Courier New" w:hAnsi="Courier New"/>
      <w:sz w:val="24"/>
    </w:rPr>
  </w:style>
  <w:style w:type="paragraph" w:styleId="Heading1">
    <w:name w:val="heading 1"/>
    <w:basedOn w:val="Normal"/>
    <w:next w:val="Normal"/>
    <w:qFormat/>
    <w:rsid w:val="00D54EAF"/>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54EAF"/>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54EAF"/>
  </w:style>
  <w:style w:type="character" w:styleId="EndnoteReference">
    <w:name w:val="endnote reference"/>
    <w:basedOn w:val="DefaultParagraphFont"/>
    <w:semiHidden/>
    <w:rsid w:val="00D54EAF"/>
    <w:rPr>
      <w:vertAlign w:val="superscript"/>
    </w:rPr>
  </w:style>
  <w:style w:type="paragraph" w:styleId="FootnoteText">
    <w:name w:val="footnote text"/>
    <w:basedOn w:val="Normal"/>
    <w:semiHidden/>
    <w:rsid w:val="00D54EAF"/>
  </w:style>
  <w:style w:type="character" w:styleId="FootnoteReference">
    <w:name w:val="footnote reference"/>
    <w:basedOn w:val="DefaultParagraphFont"/>
    <w:semiHidden/>
    <w:rsid w:val="00D54EAF"/>
    <w:rPr>
      <w:vertAlign w:val="superscript"/>
    </w:rPr>
  </w:style>
  <w:style w:type="paragraph" w:styleId="TOC1">
    <w:name w:val="toc 1"/>
    <w:basedOn w:val="Normal"/>
    <w:next w:val="Normal"/>
    <w:semiHidden/>
    <w:rsid w:val="00D54EAF"/>
    <w:pPr>
      <w:tabs>
        <w:tab w:val="right" w:leader="dot" w:pos="9360"/>
      </w:tabs>
      <w:suppressAutoHyphens/>
      <w:spacing w:before="480"/>
      <w:ind w:left="720" w:right="720" w:hanging="720"/>
    </w:pPr>
  </w:style>
  <w:style w:type="paragraph" w:styleId="TOC2">
    <w:name w:val="toc 2"/>
    <w:basedOn w:val="Normal"/>
    <w:next w:val="Normal"/>
    <w:semiHidden/>
    <w:rsid w:val="00D54EAF"/>
    <w:pPr>
      <w:tabs>
        <w:tab w:val="right" w:leader="dot" w:pos="9360"/>
      </w:tabs>
      <w:suppressAutoHyphens/>
      <w:ind w:left="1440" w:right="720" w:hanging="720"/>
    </w:pPr>
  </w:style>
  <w:style w:type="paragraph" w:styleId="TOC3">
    <w:name w:val="toc 3"/>
    <w:basedOn w:val="Normal"/>
    <w:next w:val="Normal"/>
    <w:semiHidden/>
    <w:rsid w:val="00D54EAF"/>
    <w:pPr>
      <w:tabs>
        <w:tab w:val="right" w:leader="dot" w:pos="9360"/>
      </w:tabs>
      <w:suppressAutoHyphens/>
      <w:ind w:left="2160" w:right="720" w:hanging="720"/>
    </w:pPr>
  </w:style>
  <w:style w:type="paragraph" w:styleId="TOC4">
    <w:name w:val="toc 4"/>
    <w:basedOn w:val="Normal"/>
    <w:next w:val="Normal"/>
    <w:semiHidden/>
    <w:rsid w:val="00D54EAF"/>
    <w:pPr>
      <w:tabs>
        <w:tab w:val="right" w:leader="dot" w:pos="9360"/>
      </w:tabs>
      <w:suppressAutoHyphens/>
      <w:ind w:left="2880" w:right="720" w:hanging="720"/>
    </w:pPr>
  </w:style>
  <w:style w:type="paragraph" w:styleId="TOC5">
    <w:name w:val="toc 5"/>
    <w:basedOn w:val="Normal"/>
    <w:next w:val="Normal"/>
    <w:semiHidden/>
    <w:rsid w:val="00D54EAF"/>
    <w:pPr>
      <w:tabs>
        <w:tab w:val="right" w:leader="dot" w:pos="9360"/>
      </w:tabs>
      <w:suppressAutoHyphens/>
      <w:ind w:left="3600" w:right="720" w:hanging="720"/>
    </w:pPr>
  </w:style>
  <w:style w:type="paragraph" w:styleId="TOC6">
    <w:name w:val="toc 6"/>
    <w:basedOn w:val="Normal"/>
    <w:next w:val="Normal"/>
    <w:semiHidden/>
    <w:rsid w:val="00D54EAF"/>
    <w:pPr>
      <w:tabs>
        <w:tab w:val="right" w:pos="9360"/>
      </w:tabs>
      <w:suppressAutoHyphens/>
      <w:ind w:left="720" w:hanging="720"/>
    </w:pPr>
  </w:style>
  <w:style w:type="paragraph" w:styleId="TOC7">
    <w:name w:val="toc 7"/>
    <w:basedOn w:val="Normal"/>
    <w:next w:val="Normal"/>
    <w:semiHidden/>
    <w:rsid w:val="00D54EAF"/>
    <w:pPr>
      <w:suppressAutoHyphens/>
      <w:ind w:left="720" w:hanging="720"/>
    </w:pPr>
  </w:style>
  <w:style w:type="paragraph" w:styleId="TOC8">
    <w:name w:val="toc 8"/>
    <w:basedOn w:val="Normal"/>
    <w:next w:val="Normal"/>
    <w:semiHidden/>
    <w:rsid w:val="00D54EAF"/>
    <w:pPr>
      <w:tabs>
        <w:tab w:val="right" w:pos="9360"/>
      </w:tabs>
      <w:suppressAutoHyphens/>
      <w:ind w:left="720" w:hanging="720"/>
    </w:pPr>
  </w:style>
  <w:style w:type="paragraph" w:styleId="TOC9">
    <w:name w:val="toc 9"/>
    <w:basedOn w:val="Normal"/>
    <w:next w:val="Normal"/>
    <w:semiHidden/>
    <w:rsid w:val="00D54EAF"/>
    <w:pPr>
      <w:tabs>
        <w:tab w:val="right" w:leader="dot" w:pos="9360"/>
      </w:tabs>
      <w:suppressAutoHyphens/>
      <w:ind w:left="720" w:hanging="720"/>
    </w:pPr>
  </w:style>
  <w:style w:type="paragraph" w:styleId="Index1">
    <w:name w:val="index 1"/>
    <w:basedOn w:val="Normal"/>
    <w:next w:val="Normal"/>
    <w:semiHidden/>
    <w:rsid w:val="00D54EAF"/>
    <w:pPr>
      <w:tabs>
        <w:tab w:val="right" w:leader="dot" w:pos="9360"/>
      </w:tabs>
      <w:suppressAutoHyphens/>
      <w:ind w:left="1440" w:right="720" w:hanging="1440"/>
    </w:pPr>
  </w:style>
  <w:style w:type="paragraph" w:styleId="Index2">
    <w:name w:val="index 2"/>
    <w:basedOn w:val="Normal"/>
    <w:next w:val="Normal"/>
    <w:semiHidden/>
    <w:rsid w:val="00D54EAF"/>
    <w:pPr>
      <w:tabs>
        <w:tab w:val="right" w:leader="dot" w:pos="9360"/>
      </w:tabs>
      <w:suppressAutoHyphens/>
      <w:ind w:left="1440" w:right="720" w:hanging="720"/>
    </w:pPr>
  </w:style>
  <w:style w:type="paragraph" w:styleId="TOAHeading">
    <w:name w:val="toa heading"/>
    <w:basedOn w:val="Normal"/>
    <w:next w:val="Normal"/>
    <w:semiHidden/>
    <w:rsid w:val="00D54EAF"/>
    <w:pPr>
      <w:tabs>
        <w:tab w:val="right" w:pos="9360"/>
      </w:tabs>
      <w:suppressAutoHyphens/>
    </w:pPr>
  </w:style>
  <w:style w:type="paragraph" w:styleId="Caption">
    <w:name w:val="caption"/>
    <w:basedOn w:val="Normal"/>
    <w:next w:val="Normal"/>
    <w:qFormat/>
    <w:rsid w:val="00D54EAF"/>
  </w:style>
  <w:style w:type="character" w:customStyle="1" w:styleId="EquationCaption">
    <w:name w:val="_Equation Caption"/>
    <w:rsid w:val="00D54EAF"/>
  </w:style>
  <w:style w:type="paragraph" w:styleId="Footer">
    <w:name w:val="footer"/>
    <w:basedOn w:val="Normal"/>
    <w:rsid w:val="00D54EAF"/>
    <w:pPr>
      <w:tabs>
        <w:tab w:val="center" w:pos="4320"/>
        <w:tab w:val="right" w:pos="8640"/>
      </w:tabs>
    </w:pPr>
  </w:style>
  <w:style w:type="paragraph" w:styleId="Header">
    <w:name w:val="header"/>
    <w:basedOn w:val="Normal"/>
    <w:rsid w:val="00D54EAF"/>
    <w:pPr>
      <w:tabs>
        <w:tab w:val="center" w:pos="4320"/>
        <w:tab w:val="right" w:pos="8640"/>
      </w:tabs>
    </w:pPr>
  </w:style>
  <w:style w:type="paragraph" w:styleId="BodyText">
    <w:name w:val="Body Text"/>
    <w:basedOn w:val="Normal"/>
    <w:rsid w:val="00D54EAF"/>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54EAF"/>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54EAF"/>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54EAF"/>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EmailStyle45">
    <w:name w:val="EmailStyle45"/>
    <w:basedOn w:val="DefaultParagraphFont"/>
    <w:semiHidden/>
    <w:rsid w:val="00C3604D"/>
    <w:rPr>
      <w:rFonts w:ascii="Arial" w:hAnsi="Arial" w:cs="Arial"/>
      <w:color w:val="auto"/>
      <w:sz w:val="20"/>
      <w:szCs w:val="20"/>
    </w:rPr>
  </w:style>
  <w:style w:type="paragraph" w:customStyle="1" w:styleId="CM6">
    <w:name w:val="CM6"/>
    <w:basedOn w:val="Normal"/>
    <w:next w:val="Normal"/>
    <w:uiPriority w:val="99"/>
    <w:rsid w:val="00346AC0"/>
    <w:pPr>
      <w:autoSpaceDE w:val="0"/>
      <w:autoSpaceDN w:val="0"/>
      <w:adjustRightInd w:val="0"/>
    </w:pPr>
    <w:rPr>
      <w:rFonts w:ascii="Times New Roman" w:eastAsiaTheme="minorEastAsia" w:hAnsi="Times New Roman"/>
      <w:szCs w:val="24"/>
    </w:rPr>
  </w:style>
  <w:style w:type="paragraph" w:customStyle="1" w:styleId="Default">
    <w:name w:val="Default"/>
    <w:rsid w:val="002B2058"/>
    <w:pPr>
      <w:widowControl w:val="0"/>
      <w:autoSpaceDE w:val="0"/>
      <w:autoSpaceDN w:val="0"/>
      <w:adjustRightInd w:val="0"/>
    </w:pPr>
    <w:rPr>
      <w:rFonts w:eastAsiaTheme="minorEastAsia"/>
      <w:color w:val="000000"/>
      <w:sz w:val="24"/>
      <w:szCs w:val="24"/>
    </w:rPr>
  </w:style>
  <w:style w:type="paragraph" w:styleId="ListParagraph">
    <w:name w:val="List Paragraph"/>
    <w:basedOn w:val="Normal"/>
    <w:uiPriority w:val="34"/>
    <w:qFormat/>
    <w:rsid w:val="00711D48"/>
    <w:pPr>
      <w:ind w:left="720"/>
      <w:contextualSpacing/>
    </w:pPr>
  </w:style>
  <w:style w:type="paragraph" w:customStyle="1" w:styleId="Document1">
    <w:name w:val="Document 1"/>
    <w:rsid w:val="00AA6A47"/>
    <w:pPr>
      <w:keepNext/>
      <w:keepLines/>
      <w:tabs>
        <w:tab w:val="left" w:pos="-720"/>
      </w:tabs>
      <w:suppressAutoHyphens/>
      <w:overflowPunct w:val="0"/>
      <w:autoSpaceDE w:val="0"/>
      <w:autoSpaceDN w:val="0"/>
      <w:adjustRightInd w:val="0"/>
      <w:textAlignment w:val="baseline"/>
    </w:pPr>
    <w:rPr>
      <w:rFonts w:ascii="Courier" w:hAnsi="Courie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EAF"/>
    <w:pPr>
      <w:widowControl w:val="0"/>
    </w:pPr>
    <w:rPr>
      <w:rFonts w:ascii="Courier New" w:hAnsi="Courier New"/>
      <w:sz w:val="24"/>
    </w:rPr>
  </w:style>
  <w:style w:type="paragraph" w:styleId="Heading1">
    <w:name w:val="heading 1"/>
    <w:basedOn w:val="Normal"/>
    <w:next w:val="Normal"/>
    <w:qFormat/>
    <w:rsid w:val="00D54EAF"/>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54EAF"/>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54EAF"/>
  </w:style>
  <w:style w:type="character" w:styleId="EndnoteReference">
    <w:name w:val="endnote reference"/>
    <w:basedOn w:val="DefaultParagraphFont"/>
    <w:semiHidden/>
    <w:rsid w:val="00D54EAF"/>
    <w:rPr>
      <w:vertAlign w:val="superscript"/>
    </w:rPr>
  </w:style>
  <w:style w:type="paragraph" w:styleId="FootnoteText">
    <w:name w:val="footnote text"/>
    <w:basedOn w:val="Normal"/>
    <w:semiHidden/>
    <w:rsid w:val="00D54EAF"/>
  </w:style>
  <w:style w:type="character" w:styleId="FootnoteReference">
    <w:name w:val="footnote reference"/>
    <w:basedOn w:val="DefaultParagraphFont"/>
    <w:semiHidden/>
    <w:rsid w:val="00D54EAF"/>
    <w:rPr>
      <w:vertAlign w:val="superscript"/>
    </w:rPr>
  </w:style>
  <w:style w:type="paragraph" w:styleId="TOC1">
    <w:name w:val="toc 1"/>
    <w:basedOn w:val="Normal"/>
    <w:next w:val="Normal"/>
    <w:semiHidden/>
    <w:rsid w:val="00D54EAF"/>
    <w:pPr>
      <w:tabs>
        <w:tab w:val="right" w:leader="dot" w:pos="9360"/>
      </w:tabs>
      <w:suppressAutoHyphens/>
      <w:spacing w:before="480"/>
      <w:ind w:left="720" w:right="720" w:hanging="720"/>
    </w:pPr>
  </w:style>
  <w:style w:type="paragraph" w:styleId="TOC2">
    <w:name w:val="toc 2"/>
    <w:basedOn w:val="Normal"/>
    <w:next w:val="Normal"/>
    <w:semiHidden/>
    <w:rsid w:val="00D54EAF"/>
    <w:pPr>
      <w:tabs>
        <w:tab w:val="right" w:leader="dot" w:pos="9360"/>
      </w:tabs>
      <w:suppressAutoHyphens/>
      <w:ind w:left="1440" w:right="720" w:hanging="720"/>
    </w:pPr>
  </w:style>
  <w:style w:type="paragraph" w:styleId="TOC3">
    <w:name w:val="toc 3"/>
    <w:basedOn w:val="Normal"/>
    <w:next w:val="Normal"/>
    <w:semiHidden/>
    <w:rsid w:val="00D54EAF"/>
    <w:pPr>
      <w:tabs>
        <w:tab w:val="right" w:leader="dot" w:pos="9360"/>
      </w:tabs>
      <w:suppressAutoHyphens/>
      <w:ind w:left="2160" w:right="720" w:hanging="720"/>
    </w:pPr>
  </w:style>
  <w:style w:type="paragraph" w:styleId="TOC4">
    <w:name w:val="toc 4"/>
    <w:basedOn w:val="Normal"/>
    <w:next w:val="Normal"/>
    <w:semiHidden/>
    <w:rsid w:val="00D54EAF"/>
    <w:pPr>
      <w:tabs>
        <w:tab w:val="right" w:leader="dot" w:pos="9360"/>
      </w:tabs>
      <w:suppressAutoHyphens/>
      <w:ind w:left="2880" w:right="720" w:hanging="720"/>
    </w:pPr>
  </w:style>
  <w:style w:type="paragraph" w:styleId="TOC5">
    <w:name w:val="toc 5"/>
    <w:basedOn w:val="Normal"/>
    <w:next w:val="Normal"/>
    <w:semiHidden/>
    <w:rsid w:val="00D54EAF"/>
    <w:pPr>
      <w:tabs>
        <w:tab w:val="right" w:leader="dot" w:pos="9360"/>
      </w:tabs>
      <w:suppressAutoHyphens/>
      <w:ind w:left="3600" w:right="720" w:hanging="720"/>
    </w:pPr>
  </w:style>
  <w:style w:type="paragraph" w:styleId="TOC6">
    <w:name w:val="toc 6"/>
    <w:basedOn w:val="Normal"/>
    <w:next w:val="Normal"/>
    <w:semiHidden/>
    <w:rsid w:val="00D54EAF"/>
    <w:pPr>
      <w:tabs>
        <w:tab w:val="right" w:pos="9360"/>
      </w:tabs>
      <w:suppressAutoHyphens/>
      <w:ind w:left="720" w:hanging="720"/>
    </w:pPr>
  </w:style>
  <w:style w:type="paragraph" w:styleId="TOC7">
    <w:name w:val="toc 7"/>
    <w:basedOn w:val="Normal"/>
    <w:next w:val="Normal"/>
    <w:semiHidden/>
    <w:rsid w:val="00D54EAF"/>
    <w:pPr>
      <w:suppressAutoHyphens/>
      <w:ind w:left="720" w:hanging="720"/>
    </w:pPr>
  </w:style>
  <w:style w:type="paragraph" w:styleId="TOC8">
    <w:name w:val="toc 8"/>
    <w:basedOn w:val="Normal"/>
    <w:next w:val="Normal"/>
    <w:semiHidden/>
    <w:rsid w:val="00D54EAF"/>
    <w:pPr>
      <w:tabs>
        <w:tab w:val="right" w:pos="9360"/>
      </w:tabs>
      <w:suppressAutoHyphens/>
      <w:ind w:left="720" w:hanging="720"/>
    </w:pPr>
  </w:style>
  <w:style w:type="paragraph" w:styleId="TOC9">
    <w:name w:val="toc 9"/>
    <w:basedOn w:val="Normal"/>
    <w:next w:val="Normal"/>
    <w:semiHidden/>
    <w:rsid w:val="00D54EAF"/>
    <w:pPr>
      <w:tabs>
        <w:tab w:val="right" w:leader="dot" w:pos="9360"/>
      </w:tabs>
      <w:suppressAutoHyphens/>
      <w:ind w:left="720" w:hanging="720"/>
    </w:pPr>
  </w:style>
  <w:style w:type="paragraph" w:styleId="Index1">
    <w:name w:val="index 1"/>
    <w:basedOn w:val="Normal"/>
    <w:next w:val="Normal"/>
    <w:semiHidden/>
    <w:rsid w:val="00D54EAF"/>
    <w:pPr>
      <w:tabs>
        <w:tab w:val="right" w:leader="dot" w:pos="9360"/>
      </w:tabs>
      <w:suppressAutoHyphens/>
      <w:ind w:left="1440" w:right="720" w:hanging="1440"/>
    </w:pPr>
  </w:style>
  <w:style w:type="paragraph" w:styleId="Index2">
    <w:name w:val="index 2"/>
    <w:basedOn w:val="Normal"/>
    <w:next w:val="Normal"/>
    <w:semiHidden/>
    <w:rsid w:val="00D54EAF"/>
    <w:pPr>
      <w:tabs>
        <w:tab w:val="right" w:leader="dot" w:pos="9360"/>
      </w:tabs>
      <w:suppressAutoHyphens/>
      <w:ind w:left="1440" w:right="720" w:hanging="720"/>
    </w:pPr>
  </w:style>
  <w:style w:type="paragraph" w:styleId="TOAHeading">
    <w:name w:val="toa heading"/>
    <w:basedOn w:val="Normal"/>
    <w:next w:val="Normal"/>
    <w:semiHidden/>
    <w:rsid w:val="00D54EAF"/>
    <w:pPr>
      <w:tabs>
        <w:tab w:val="right" w:pos="9360"/>
      </w:tabs>
      <w:suppressAutoHyphens/>
    </w:pPr>
  </w:style>
  <w:style w:type="paragraph" w:styleId="Caption">
    <w:name w:val="caption"/>
    <w:basedOn w:val="Normal"/>
    <w:next w:val="Normal"/>
    <w:qFormat/>
    <w:rsid w:val="00D54EAF"/>
  </w:style>
  <w:style w:type="character" w:customStyle="1" w:styleId="EquationCaption">
    <w:name w:val="_Equation Caption"/>
    <w:rsid w:val="00D54EAF"/>
  </w:style>
  <w:style w:type="paragraph" w:styleId="Footer">
    <w:name w:val="footer"/>
    <w:basedOn w:val="Normal"/>
    <w:rsid w:val="00D54EAF"/>
    <w:pPr>
      <w:tabs>
        <w:tab w:val="center" w:pos="4320"/>
        <w:tab w:val="right" w:pos="8640"/>
      </w:tabs>
    </w:pPr>
  </w:style>
  <w:style w:type="paragraph" w:styleId="Header">
    <w:name w:val="header"/>
    <w:basedOn w:val="Normal"/>
    <w:rsid w:val="00D54EAF"/>
    <w:pPr>
      <w:tabs>
        <w:tab w:val="center" w:pos="4320"/>
        <w:tab w:val="right" w:pos="8640"/>
      </w:tabs>
    </w:pPr>
  </w:style>
  <w:style w:type="paragraph" w:styleId="BodyText">
    <w:name w:val="Body Text"/>
    <w:basedOn w:val="Normal"/>
    <w:rsid w:val="00D54EAF"/>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54EAF"/>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54EAF"/>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54EAF"/>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EmailStyle45">
    <w:name w:val="EmailStyle45"/>
    <w:basedOn w:val="DefaultParagraphFont"/>
    <w:semiHidden/>
    <w:rsid w:val="00C3604D"/>
    <w:rPr>
      <w:rFonts w:ascii="Arial" w:hAnsi="Arial" w:cs="Arial"/>
      <w:color w:val="auto"/>
      <w:sz w:val="20"/>
      <w:szCs w:val="20"/>
    </w:rPr>
  </w:style>
  <w:style w:type="paragraph" w:customStyle="1" w:styleId="CM6">
    <w:name w:val="CM6"/>
    <w:basedOn w:val="Normal"/>
    <w:next w:val="Normal"/>
    <w:uiPriority w:val="99"/>
    <w:rsid w:val="00346AC0"/>
    <w:pPr>
      <w:autoSpaceDE w:val="0"/>
      <w:autoSpaceDN w:val="0"/>
      <w:adjustRightInd w:val="0"/>
    </w:pPr>
    <w:rPr>
      <w:rFonts w:ascii="Times New Roman" w:eastAsiaTheme="minorEastAsia" w:hAnsi="Times New Roman"/>
      <w:szCs w:val="24"/>
    </w:rPr>
  </w:style>
  <w:style w:type="paragraph" w:customStyle="1" w:styleId="Default">
    <w:name w:val="Default"/>
    <w:rsid w:val="002B2058"/>
    <w:pPr>
      <w:widowControl w:val="0"/>
      <w:autoSpaceDE w:val="0"/>
      <w:autoSpaceDN w:val="0"/>
      <w:adjustRightInd w:val="0"/>
    </w:pPr>
    <w:rPr>
      <w:rFonts w:eastAsiaTheme="minorEastAsia"/>
      <w:color w:val="000000"/>
      <w:sz w:val="24"/>
      <w:szCs w:val="24"/>
    </w:rPr>
  </w:style>
  <w:style w:type="paragraph" w:styleId="ListParagraph">
    <w:name w:val="List Paragraph"/>
    <w:basedOn w:val="Normal"/>
    <w:uiPriority w:val="34"/>
    <w:qFormat/>
    <w:rsid w:val="00711D48"/>
    <w:pPr>
      <w:ind w:left="720"/>
      <w:contextualSpacing/>
    </w:pPr>
  </w:style>
  <w:style w:type="paragraph" w:customStyle="1" w:styleId="Document1">
    <w:name w:val="Document 1"/>
    <w:rsid w:val="00AA6A47"/>
    <w:pPr>
      <w:keepNext/>
      <w:keepLines/>
      <w:tabs>
        <w:tab w:val="left" w:pos="-720"/>
      </w:tabs>
      <w:suppressAutoHyphens/>
      <w:overflowPunct w:val="0"/>
      <w:autoSpaceDE w:val="0"/>
      <w:autoSpaceDN w:val="0"/>
      <w:adjustRightInd w:val="0"/>
      <w:textAlignment w:val="baseline"/>
    </w:pPr>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811">
      <w:bodyDiv w:val="1"/>
      <w:marLeft w:val="0"/>
      <w:marRight w:val="0"/>
      <w:marTop w:val="0"/>
      <w:marBottom w:val="0"/>
      <w:divBdr>
        <w:top w:val="none" w:sz="0" w:space="0" w:color="auto"/>
        <w:left w:val="none" w:sz="0" w:space="0" w:color="auto"/>
        <w:bottom w:val="none" w:sz="0" w:space="0" w:color="auto"/>
        <w:right w:val="none" w:sz="0" w:space="0" w:color="auto"/>
      </w:divBdr>
    </w:div>
    <w:div w:id="1092891975">
      <w:bodyDiv w:val="1"/>
      <w:marLeft w:val="0"/>
      <w:marRight w:val="0"/>
      <w:marTop w:val="0"/>
      <w:marBottom w:val="0"/>
      <w:divBdr>
        <w:top w:val="none" w:sz="0" w:space="0" w:color="auto"/>
        <w:left w:val="none" w:sz="0" w:space="0" w:color="auto"/>
        <w:bottom w:val="none" w:sz="0" w:space="0" w:color="auto"/>
        <w:right w:val="none" w:sz="0" w:space="0" w:color="auto"/>
      </w:divBdr>
    </w:div>
    <w:div w:id="1313558571">
      <w:bodyDiv w:val="1"/>
      <w:marLeft w:val="0"/>
      <w:marRight w:val="0"/>
      <w:marTop w:val="0"/>
      <w:marBottom w:val="0"/>
      <w:divBdr>
        <w:top w:val="none" w:sz="0" w:space="0" w:color="auto"/>
        <w:left w:val="none" w:sz="0" w:space="0" w:color="auto"/>
        <w:bottom w:val="none" w:sz="0" w:space="0" w:color="auto"/>
        <w:right w:val="none" w:sz="0" w:space="0" w:color="auto"/>
      </w:divBdr>
    </w:div>
    <w:div w:id="1718429440">
      <w:bodyDiv w:val="1"/>
      <w:marLeft w:val="0"/>
      <w:marRight w:val="0"/>
      <w:marTop w:val="0"/>
      <w:marBottom w:val="0"/>
      <w:divBdr>
        <w:top w:val="none" w:sz="0" w:space="0" w:color="auto"/>
        <w:left w:val="none" w:sz="0" w:space="0" w:color="auto"/>
        <w:bottom w:val="none" w:sz="0" w:space="0" w:color="auto"/>
        <w:right w:val="none" w:sz="0" w:space="0" w:color="auto"/>
      </w:divBdr>
    </w:div>
    <w:div w:id="1766195245">
      <w:bodyDiv w:val="1"/>
      <w:marLeft w:val="0"/>
      <w:marRight w:val="0"/>
      <w:marTop w:val="0"/>
      <w:marBottom w:val="0"/>
      <w:divBdr>
        <w:top w:val="none" w:sz="0" w:space="0" w:color="auto"/>
        <w:left w:val="none" w:sz="0" w:space="0" w:color="auto"/>
        <w:bottom w:val="none" w:sz="0" w:space="0" w:color="auto"/>
        <w:right w:val="none" w:sz="0" w:space="0" w:color="auto"/>
      </w:divBdr>
    </w:div>
    <w:div w:id="21337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67F1-0BA3-42CF-9C08-3E387385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6305</Words>
  <Characters>35944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42165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Roger Zhu</cp:lastModifiedBy>
  <cp:revision>2</cp:revision>
  <cp:lastPrinted>2014-04-18T17:27:00Z</cp:lastPrinted>
  <dcterms:created xsi:type="dcterms:W3CDTF">2014-04-18T20:03:00Z</dcterms:created>
  <dcterms:modified xsi:type="dcterms:W3CDTF">2014-04-18T20:03:00Z</dcterms:modified>
</cp:coreProperties>
</file>